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9063D" w:rsidRPr="0026247F" w:rsidTr="00DE0F96">
        <w:trPr>
          <w:trHeight w:val="1276"/>
        </w:trPr>
        <w:tc>
          <w:tcPr>
            <w:tcW w:w="4785" w:type="dxa"/>
            <w:tcBorders>
              <w:top w:val="nil"/>
              <w:left w:val="nil"/>
              <w:bottom w:val="nil"/>
              <w:right w:val="nil"/>
            </w:tcBorders>
          </w:tcPr>
          <w:p w:rsidR="0069063D" w:rsidRPr="0026247F" w:rsidRDefault="0069063D" w:rsidP="00DE0F96">
            <w:pPr>
              <w:shd w:val="clear" w:color="auto" w:fill="FFFFFF"/>
              <w:spacing w:after="0" w:line="240" w:lineRule="auto"/>
              <w:contextualSpacing/>
              <w:jc w:val="both"/>
              <w:rPr>
                <w:rFonts w:ascii="Times New Roman" w:eastAsia="Calibri" w:hAnsi="Times New Roman"/>
                <w:sz w:val="28"/>
                <w:szCs w:val="28"/>
                <w:lang w:eastAsia="en-US"/>
              </w:rPr>
            </w:pPr>
          </w:p>
        </w:tc>
        <w:tc>
          <w:tcPr>
            <w:tcW w:w="4786" w:type="dxa"/>
            <w:tcBorders>
              <w:top w:val="nil"/>
              <w:left w:val="nil"/>
              <w:bottom w:val="nil"/>
              <w:right w:val="nil"/>
            </w:tcBorders>
          </w:tcPr>
          <w:p w:rsidR="0069063D" w:rsidRPr="000111C0" w:rsidRDefault="0069063D" w:rsidP="00DE0F96">
            <w:pPr>
              <w:pStyle w:val="a6"/>
              <w:jc w:val="right"/>
              <w:rPr>
                <w:rFonts w:ascii="Times New Roman" w:hAnsi="Times New Roman"/>
                <w:lang w:eastAsia="en-US"/>
              </w:rPr>
            </w:pPr>
            <w:r w:rsidRPr="000111C0">
              <w:rPr>
                <w:rFonts w:ascii="Times New Roman" w:hAnsi="Times New Roman"/>
                <w:lang w:eastAsia="en-US"/>
              </w:rPr>
              <w:t>УТВЕРЖДАЮ:</w:t>
            </w:r>
          </w:p>
          <w:p w:rsidR="0069063D" w:rsidRPr="000111C0" w:rsidRDefault="0069063D" w:rsidP="00DE0F96">
            <w:pPr>
              <w:pStyle w:val="a6"/>
              <w:jc w:val="right"/>
              <w:rPr>
                <w:rFonts w:ascii="Times New Roman" w:hAnsi="Times New Roman"/>
                <w:b w:val="0"/>
                <w:lang w:eastAsia="en-US"/>
              </w:rPr>
            </w:pPr>
            <w:r w:rsidRPr="000111C0">
              <w:rPr>
                <w:rFonts w:ascii="Times New Roman" w:hAnsi="Times New Roman"/>
                <w:b w:val="0"/>
                <w:lang w:eastAsia="en-US"/>
              </w:rPr>
              <w:t>Директор</w:t>
            </w:r>
          </w:p>
          <w:p w:rsidR="0069063D" w:rsidRPr="000111C0" w:rsidRDefault="0069063D" w:rsidP="00DE0F96">
            <w:pPr>
              <w:pStyle w:val="a6"/>
              <w:jc w:val="right"/>
              <w:rPr>
                <w:rFonts w:ascii="Times New Roman" w:hAnsi="Times New Roman"/>
                <w:b w:val="0"/>
                <w:lang w:eastAsia="en-US"/>
              </w:rPr>
            </w:pPr>
            <w:r w:rsidRPr="000111C0">
              <w:rPr>
                <w:rFonts w:ascii="Times New Roman" w:hAnsi="Times New Roman"/>
                <w:b w:val="0"/>
                <w:lang w:eastAsia="en-US"/>
              </w:rPr>
              <w:t>__</w:t>
            </w:r>
            <w:r>
              <w:rPr>
                <w:rFonts w:ascii="Times New Roman" w:hAnsi="Times New Roman"/>
                <w:b w:val="0"/>
                <w:lang w:eastAsia="en-US"/>
              </w:rPr>
              <w:t>___________</w:t>
            </w:r>
            <w:r w:rsidRPr="000111C0">
              <w:rPr>
                <w:rFonts w:ascii="Times New Roman" w:hAnsi="Times New Roman"/>
                <w:b w:val="0"/>
                <w:lang w:eastAsia="en-US"/>
              </w:rPr>
              <w:t xml:space="preserve">________ </w:t>
            </w:r>
          </w:p>
          <w:p w:rsidR="0069063D" w:rsidRPr="000111C0" w:rsidRDefault="0069063D" w:rsidP="007C0782">
            <w:pPr>
              <w:pStyle w:val="a6"/>
              <w:jc w:val="right"/>
              <w:rPr>
                <w:rFonts w:ascii="Times New Roman" w:hAnsi="Times New Roman"/>
                <w:b w:val="0"/>
                <w:lang w:eastAsia="en-US"/>
              </w:rPr>
            </w:pPr>
            <w:r w:rsidRPr="000111C0">
              <w:rPr>
                <w:rFonts w:ascii="Times New Roman" w:hAnsi="Times New Roman"/>
                <w:b w:val="0"/>
                <w:lang w:eastAsia="en-US"/>
              </w:rPr>
              <w:t>«_</w:t>
            </w:r>
            <w:r>
              <w:rPr>
                <w:rFonts w:ascii="Times New Roman" w:hAnsi="Times New Roman"/>
                <w:b w:val="0"/>
                <w:lang w:eastAsia="en-US"/>
              </w:rPr>
              <w:t>___</w:t>
            </w:r>
            <w:r w:rsidRPr="000111C0">
              <w:rPr>
                <w:rFonts w:ascii="Times New Roman" w:hAnsi="Times New Roman"/>
                <w:b w:val="0"/>
                <w:lang w:eastAsia="en-US"/>
              </w:rPr>
              <w:t xml:space="preserve">__» </w:t>
            </w:r>
            <w:r>
              <w:rPr>
                <w:rFonts w:ascii="Times New Roman" w:hAnsi="Times New Roman"/>
                <w:b w:val="0"/>
                <w:lang w:eastAsia="en-US"/>
              </w:rPr>
              <w:t>___</w:t>
            </w:r>
            <w:r w:rsidRPr="000111C0">
              <w:rPr>
                <w:rFonts w:ascii="Times New Roman" w:hAnsi="Times New Roman"/>
                <w:b w:val="0"/>
                <w:lang w:eastAsia="en-US"/>
              </w:rPr>
              <w:t>_________ 20</w:t>
            </w:r>
            <w:r w:rsidR="007C0782">
              <w:rPr>
                <w:rFonts w:ascii="Times New Roman" w:hAnsi="Times New Roman"/>
                <w:b w:val="0"/>
                <w:lang w:eastAsia="en-US"/>
              </w:rPr>
              <w:t>20</w:t>
            </w:r>
            <w:r w:rsidRPr="000111C0">
              <w:rPr>
                <w:rFonts w:ascii="Times New Roman" w:hAnsi="Times New Roman"/>
                <w:b w:val="0"/>
                <w:lang w:eastAsia="en-US"/>
              </w:rPr>
              <w:t xml:space="preserve"> г.</w:t>
            </w:r>
          </w:p>
        </w:tc>
      </w:tr>
    </w:tbl>
    <w:p w:rsidR="0069063D" w:rsidRDefault="0069063D" w:rsidP="0069063D">
      <w:pPr>
        <w:pStyle w:val="a4"/>
        <w:jc w:val="center"/>
        <w:rPr>
          <w:rFonts w:ascii="Times New Roman" w:hAnsi="Times New Roman"/>
          <w:b/>
        </w:rPr>
      </w:pPr>
    </w:p>
    <w:p w:rsidR="0069063D" w:rsidRPr="00017059" w:rsidRDefault="0069063D" w:rsidP="0069063D">
      <w:pPr>
        <w:pStyle w:val="a4"/>
        <w:jc w:val="center"/>
        <w:rPr>
          <w:rFonts w:ascii="Times New Roman" w:hAnsi="Times New Roman"/>
          <w:b/>
        </w:rPr>
      </w:pPr>
      <w:r w:rsidRPr="00017059">
        <w:rPr>
          <w:rFonts w:ascii="Times New Roman" w:hAnsi="Times New Roman"/>
          <w:b/>
        </w:rPr>
        <w:t>Положение</w:t>
      </w:r>
    </w:p>
    <w:p w:rsidR="0069063D" w:rsidRDefault="0069063D" w:rsidP="0069063D">
      <w:pPr>
        <w:spacing w:line="240" w:lineRule="auto"/>
        <w:jc w:val="both"/>
        <w:rPr>
          <w:rFonts w:ascii="Times New Roman" w:hAnsi="Times New Roman"/>
          <w:b/>
          <w:sz w:val="24"/>
          <w:szCs w:val="24"/>
        </w:rPr>
      </w:pPr>
      <w:r w:rsidRPr="00017059">
        <w:rPr>
          <w:rFonts w:ascii="Times New Roman" w:hAnsi="Times New Roman"/>
          <w:b/>
          <w:sz w:val="24"/>
          <w:szCs w:val="24"/>
        </w:rPr>
        <w:t>о порядке</w:t>
      </w:r>
      <w:r>
        <w:rPr>
          <w:rFonts w:ascii="Times New Roman" w:hAnsi="Times New Roman"/>
          <w:b/>
          <w:sz w:val="24"/>
          <w:szCs w:val="24"/>
        </w:rPr>
        <w:t xml:space="preserve"> </w:t>
      </w:r>
      <w:r w:rsidRPr="00C1458C">
        <w:rPr>
          <w:rFonts w:ascii="Times New Roman" w:hAnsi="Times New Roman"/>
          <w:b/>
          <w:sz w:val="24"/>
          <w:szCs w:val="24"/>
        </w:rPr>
        <w:t>проведения перерасчётов размера платы за коммунальные услуги по горячему, холодному водоснабжению, водоотведению, по обращению с твёрдыми коммунальными отходами в связи с временным отсутствием потребителей</w:t>
      </w:r>
      <w:r w:rsidRPr="00C1458C">
        <w:t xml:space="preserve"> </w:t>
      </w:r>
      <w:r w:rsidRPr="00C1458C">
        <w:rPr>
          <w:rFonts w:ascii="Times New Roman" w:hAnsi="Times New Roman"/>
          <w:b/>
          <w:sz w:val="24"/>
          <w:szCs w:val="24"/>
        </w:rPr>
        <w:t>и порядке проведения корректировок размера платы за коммунальные услуги</w:t>
      </w:r>
      <w:r w:rsidRPr="004A695D">
        <w:rPr>
          <w:rFonts w:ascii="Times New Roman" w:hAnsi="Times New Roman"/>
          <w:b/>
          <w:sz w:val="24"/>
          <w:szCs w:val="24"/>
        </w:rPr>
        <w:t xml:space="preserve"> </w:t>
      </w:r>
      <w:r w:rsidRPr="00C1458C">
        <w:rPr>
          <w:rFonts w:ascii="Times New Roman" w:hAnsi="Times New Roman"/>
          <w:b/>
          <w:sz w:val="24"/>
          <w:szCs w:val="24"/>
        </w:rPr>
        <w:t>по обращению с твёрдыми коммунальными отходами</w:t>
      </w:r>
      <w:r>
        <w:rPr>
          <w:rFonts w:ascii="Times New Roman" w:hAnsi="Times New Roman"/>
          <w:b/>
          <w:sz w:val="24"/>
          <w:szCs w:val="24"/>
        </w:rPr>
        <w:t xml:space="preserve"> </w:t>
      </w:r>
      <w:r w:rsidRPr="00C1458C">
        <w:rPr>
          <w:rFonts w:ascii="Times New Roman" w:hAnsi="Times New Roman"/>
          <w:b/>
          <w:sz w:val="24"/>
          <w:szCs w:val="24"/>
        </w:rPr>
        <w:t>по иным основаниям</w:t>
      </w:r>
      <w:r>
        <w:rPr>
          <w:rFonts w:ascii="Times New Roman" w:hAnsi="Times New Roman"/>
          <w:b/>
          <w:sz w:val="24"/>
          <w:szCs w:val="24"/>
        </w:rPr>
        <w:t>.</w:t>
      </w:r>
    </w:p>
    <w:p w:rsidR="0069063D" w:rsidRPr="000D4EBE" w:rsidRDefault="0069063D" w:rsidP="0069063D">
      <w:pPr>
        <w:spacing w:after="0" w:line="240" w:lineRule="auto"/>
        <w:ind w:firstLine="540"/>
        <w:jc w:val="center"/>
        <w:rPr>
          <w:rFonts w:ascii="Times New Roman" w:hAnsi="Times New Roman"/>
          <w:b/>
          <w:sz w:val="24"/>
          <w:szCs w:val="24"/>
        </w:rPr>
      </w:pPr>
      <w:r w:rsidRPr="000D4EBE">
        <w:rPr>
          <w:rFonts w:ascii="Times New Roman" w:hAnsi="Times New Roman"/>
          <w:b/>
          <w:sz w:val="24"/>
          <w:szCs w:val="24"/>
        </w:rPr>
        <w:t>Общие положения</w:t>
      </w:r>
    </w:p>
    <w:p w:rsidR="0069063D" w:rsidRPr="000D4EBE" w:rsidRDefault="0069063D" w:rsidP="0069063D">
      <w:pPr>
        <w:spacing w:after="0" w:line="240" w:lineRule="auto"/>
        <w:ind w:firstLine="540"/>
        <w:jc w:val="center"/>
        <w:rPr>
          <w:rFonts w:ascii="Times New Roman" w:hAnsi="Times New Roman"/>
          <w:b/>
          <w:sz w:val="24"/>
          <w:szCs w:val="24"/>
        </w:rPr>
      </w:pPr>
    </w:p>
    <w:p w:rsidR="0069063D" w:rsidRPr="000D4EBE" w:rsidRDefault="0069063D" w:rsidP="0069063D">
      <w:pPr>
        <w:spacing w:after="0" w:line="240" w:lineRule="auto"/>
        <w:ind w:firstLine="540"/>
        <w:jc w:val="both"/>
        <w:rPr>
          <w:rFonts w:ascii="Times New Roman" w:hAnsi="Times New Roman"/>
          <w:sz w:val="24"/>
          <w:szCs w:val="24"/>
        </w:rPr>
      </w:pPr>
      <w:r w:rsidRPr="0047027D">
        <w:rPr>
          <w:rFonts w:ascii="Times New Roman" w:hAnsi="Times New Roman"/>
          <w:b/>
          <w:sz w:val="24"/>
          <w:szCs w:val="24"/>
        </w:rPr>
        <w:t>1.</w:t>
      </w:r>
      <w:r w:rsidRPr="000D4EBE">
        <w:rPr>
          <w:rFonts w:ascii="Times New Roman" w:hAnsi="Times New Roman"/>
          <w:sz w:val="24"/>
          <w:szCs w:val="24"/>
        </w:rPr>
        <w:t xml:space="preserve"> Настоящее Положение разработано в соответствии с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Российской Федерации от 06.05.2011 № 354 (далее - Правила), «Правилами регистрации и снятия граждан Российской Федерации с регистрационного учёта по месту пребывания и по месту жительства в пределах Российской Федерации», утверждёнными постановлением Правительства Российской Федерации от 17 июля 1995 г. № 713, Жилищным кодексом Российской Федерации.</w:t>
      </w:r>
    </w:p>
    <w:p w:rsidR="0069063D" w:rsidRPr="000D4EBE" w:rsidRDefault="0069063D" w:rsidP="0069063D">
      <w:pPr>
        <w:spacing w:after="0" w:line="240" w:lineRule="auto"/>
        <w:ind w:firstLine="540"/>
        <w:jc w:val="both"/>
        <w:rPr>
          <w:rFonts w:ascii="Times New Roman" w:hAnsi="Times New Roman"/>
          <w:sz w:val="24"/>
          <w:szCs w:val="24"/>
        </w:rPr>
      </w:pPr>
      <w:r w:rsidRPr="0047027D">
        <w:rPr>
          <w:rFonts w:ascii="Times New Roman" w:hAnsi="Times New Roman"/>
          <w:b/>
          <w:sz w:val="24"/>
          <w:szCs w:val="24"/>
        </w:rPr>
        <w:t>2.</w:t>
      </w:r>
      <w:r w:rsidRPr="000D4EBE">
        <w:rPr>
          <w:rFonts w:ascii="Times New Roman" w:hAnsi="Times New Roman"/>
          <w:sz w:val="24"/>
          <w:szCs w:val="24"/>
        </w:rPr>
        <w:t xml:space="preserve"> Настоящее Положение регулирует основание и порядок:</w:t>
      </w:r>
    </w:p>
    <w:p w:rsidR="0069063D" w:rsidRPr="000D4EBE" w:rsidRDefault="0069063D" w:rsidP="0069063D">
      <w:pPr>
        <w:spacing w:after="0" w:line="240" w:lineRule="auto"/>
        <w:ind w:firstLine="540"/>
        <w:jc w:val="both"/>
        <w:rPr>
          <w:rFonts w:ascii="Times New Roman" w:hAnsi="Times New Roman"/>
          <w:sz w:val="24"/>
          <w:szCs w:val="24"/>
        </w:rPr>
      </w:pPr>
      <w:r w:rsidRPr="000D4EBE">
        <w:rPr>
          <w:rFonts w:ascii="Times New Roman" w:hAnsi="Times New Roman"/>
          <w:sz w:val="24"/>
          <w:szCs w:val="24"/>
        </w:rPr>
        <w:t>- проведения перерасчётов и корректировок размера платы при оказании коммунальных услуг по горячему, холодному водоснабжению, водоотведению, по обращению с твёрдыми коммунальными отходами (далее – коммунальные услуги) в случае временного отсутствия собственников и пользователей помещений в многоквартирных домах (далее – потребители) и</w:t>
      </w:r>
      <w:r w:rsidRPr="0027269A">
        <w:rPr>
          <w:rFonts w:ascii="Times New Roman" w:hAnsi="Times New Roman"/>
          <w:sz w:val="24"/>
          <w:szCs w:val="24"/>
        </w:rPr>
        <w:t xml:space="preserve"> </w:t>
      </w:r>
      <w:r w:rsidRPr="000D4EBE">
        <w:rPr>
          <w:rFonts w:ascii="Times New Roman" w:hAnsi="Times New Roman"/>
          <w:sz w:val="24"/>
          <w:szCs w:val="24"/>
        </w:rPr>
        <w:t xml:space="preserve">по иным основаниям, </w:t>
      </w:r>
    </w:p>
    <w:p w:rsidR="0069063D" w:rsidRPr="000D4EBE" w:rsidRDefault="0069063D" w:rsidP="0069063D">
      <w:pPr>
        <w:spacing w:after="0" w:line="240" w:lineRule="auto"/>
        <w:ind w:firstLine="540"/>
        <w:jc w:val="both"/>
        <w:rPr>
          <w:rFonts w:ascii="Times New Roman" w:hAnsi="Times New Roman"/>
          <w:sz w:val="24"/>
          <w:szCs w:val="24"/>
        </w:rPr>
      </w:pPr>
      <w:r w:rsidRPr="000D4EBE">
        <w:rPr>
          <w:rFonts w:ascii="Times New Roman" w:hAnsi="Times New Roman"/>
          <w:sz w:val="24"/>
          <w:szCs w:val="24"/>
        </w:rPr>
        <w:t xml:space="preserve">- определения количества постоянно и временно проживающих в жилом помещении граждан, </w:t>
      </w:r>
    </w:p>
    <w:p w:rsidR="0069063D" w:rsidRPr="000D4EBE" w:rsidRDefault="0069063D" w:rsidP="0069063D">
      <w:pPr>
        <w:spacing w:after="0" w:line="240" w:lineRule="auto"/>
        <w:ind w:firstLine="540"/>
        <w:jc w:val="both"/>
        <w:rPr>
          <w:rFonts w:ascii="Times New Roman" w:hAnsi="Times New Roman"/>
          <w:sz w:val="24"/>
          <w:szCs w:val="24"/>
        </w:rPr>
      </w:pPr>
      <w:r w:rsidRPr="000D4EBE">
        <w:rPr>
          <w:rFonts w:ascii="Times New Roman" w:hAnsi="Times New Roman"/>
          <w:sz w:val="24"/>
          <w:szCs w:val="24"/>
        </w:rPr>
        <w:t>- оформления Акта об установлении количества граждан, временно проживающих в жилом помещении для начисления платы и проведения перерасчета размера платы за коммунальные услуги,</w:t>
      </w:r>
    </w:p>
    <w:p w:rsidR="0069063D" w:rsidRDefault="0069063D" w:rsidP="0069063D">
      <w:pPr>
        <w:spacing w:after="0" w:line="240" w:lineRule="auto"/>
        <w:jc w:val="both"/>
        <w:rPr>
          <w:rFonts w:ascii="Times New Roman" w:hAnsi="Times New Roman"/>
          <w:sz w:val="24"/>
          <w:szCs w:val="24"/>
        </w:rPr>
      </w:pPr>
      <w:r w:rsidRPr="000D4EBE">
        <w:rPr>
          <w:rFonts w:ascii="Times New Roman" w:hAnsi="Times New Roman"/>
          <w:sz w:val="24"/>
          <w:szCs w:val="24"/>
        </w:rPr>
        <w:t>в соответствии с заключенными договорами между обществом</w:t>
      </w:r>
      <w:r w:rsidRPr="0027269A">
        <w:rPr>
          <w:rFonts w:ascii="Times New Roman" w:hAnsi="Times New Roman"/>
          <w:sz w:val="24"/>
          <w:szCs w:val="24"/>
        </w:rPr>
        <w:t xml:space="preserve"> </w:t>
      </w:r>
      <w:r w:rsidRPr="000D4EBE">
        <w:rPr>
          <w:rFonts w:ascii="Times New Roman" w:hAnsi="Times New Roman"/>
          <w:sz w:val="24"/>
          <w:szCs w:val="24"/>
        </w:rPr>
        <w:t>с ограниченной ответственностью «Единый расчетно-кассовый центр» (далее – Исполнитель) с Региональным оператором по обращению с твердыми коммунальными отходами, поставщиками коммунальных услуг: холодного и горячего водоснабжения, водоотведения (далее – Заказчики).</w:t>
      </w:r>
    </w:p>
    <w:p w:rsidR="0069063D" w:rsidRPr="0027269A" w:rsidRDefault="0069063D" w:rsidP="0069063D">
      <w:pPr>
        <w:spacing w:after="0" w:line="240" w:lineRule="auto"/>
        <w:ind w:firstLine="567"/>
        <w:jc w:val="both"/>
        <w:rPr>
          <w:rFonts w:ascii="Times New Roman" w:hAnsi="Times New Roman"/>
          <w:sz w:val="24"/>
          <w:szCs w:val="24"/>
        </w:rPr>
      </w:pPr>
      <w:r w:rsidRPr="0047027D">
        <w:rPr>
          <w:rFonts w:ascii="Times New Roman" w:hAnsi="Times New Roman"/>
          <w:b/>
          <w:sz w:val="24"/>
          <w:szCs w:val="24"/>
        </w:rPr>
        <w:t>3.</w:t>
      </w:r>
      <w:r>
        <w:rPr>
          <w:rFonts w:ascii="Times New Roman" w:hAnsi="Times New Roman"/>
          <w:sz w:val="24"/>
          <w:szCs w:val="24"/>
        </w:rPr>
        <w:t xml:space="preserve"> Перерасчеты – изменение ранее начисленного размера платы за коммунальные услуги в связи с временным отсутствием граждан или по иным причинам.</w:t>
      </w:r>
    </w:p>
    <w:p w:rsidR="0069063D" w:rsidRPr="000D4EBE" w:rsidRDefault="0069063D" w:rsidP="0069063D">
      <w:pPr>
        <w:spacing w:after="0" w:line="240" w:lineRule="auto"/>
        <w:ind w:firstLine="540"/>
        <w:jc w:val="center"/>
        <w:rPr>
          <w:rFonts w:ascii="Times New Roman" w:hAnsi="Times New Roman"/>
          <w:b/>
          <w:sz w:val="24"/>
          <w:szCs w:val="24"/>
        </w:rPr>
      </w:pPr>
    </w:p>
    <w:p w:rsidR="0069063D" w:rsidRPr="000D4EBE" w:rsidRDefault="0069063D" w:rsidP="0069063D">
      <w:pPr>
        <w:spacing w:after="0" w:line="240" w:lineRule="auto"/>
        <w:ind w:firstLine="540"/>
        <w:jc w:val="center"/>
        <w:rPr>
          <w:rFonts w:ascii="Times New Roman" w:hAnsi="Times New Roman"/>
          <w:b/>
          <w:sz w:val="24"/>
          <w:szCs w:val="24"/>
        </w:rPr>
      </w:pPr>
      <w:r w:rsidRPr="000D4EBE">
        <w:rPr>
          <w:rFonts w:ascii="Times New Roman" w:hAnsi="Times New Roman"/>
          <w:b/>
          <w:sz w:val="24"/>
          <w:szCs w:val="24"/>
        </w:rPr>
        <w:t>Содержание</w:t>
      </w:r>
    </w:p>
    <w:p w:rsidR="0069063D" w:rsidRPr="000D4EBE" w:rsidRDefault="0069063D" w:rsidP="0069063D">
      <w:pPr>
        <w:spacing w:after="0" w:line="240" w:lineRule="auto"/>
        <w:ind w:firstLine="540"/>
        <w:jc w:val="center"/>
        <w:rPr>
          <w:rFonts w:ascii="Times New Roman" w:hAnsi="Times New Roman"/>
          <w:b/>
          <w:sz w:val="24"/>
          <w:szCs w:val="24"/>
        </w:rPr>
      </w:pPr>
    </w:p>
    <w:p w:rsidR="0069063D" w:rsidRPr="000D4EBE" w:rsidRDefault="0069063D" w:rsidP="0069063D">
      <w:pPr>
        <w:pStyle w:val="a3"/>
        <w:ind w:left="0"/>
        <w:rPr>
          <w:rFonts w:ascii="Times New Roman" w:hAnsi="Times New Roman"/>
          <w:b/>
        </w:rPr>
      </w:pPr>
      <w:r w:rsidRPr="000D4EBE">
        <w:rPr>
          <w:rFonts w:ascii="Times New Roman" w:hAnsi="Times New Roman"/>
          <w:b/>
        </w:rPr>
        <w:t>Раздел 1. Порядок проведения перерасчётов размера платы за коммунальные услуги</w:t>
      </w:r>
    </w:p>
    <w:p w:rsidR="0069063D" w:rsidRPr="000D4EBE" w:rsidRDefault="0069063D" w:rsidP="0069063D">
      <w:pPr>
        <w:pStyle w:val="a3"/>
        <w:ind w:left="0"/>
        <w:jc w:val="both"/>
        <w:rPr>
          <w:rFonts w:ascii="Times New Roman" w:hAnsi="Times New Roman"/>
        </w:rPr>
      </w:pPr>
      <w:r w:rsidRPr="000D4EBE">
        <w:rPr>
          <w:rFonts w:ascii="Times New Roman" w:hAnsi="Times New Roman"/>
          <w:b/>
        </w:rPr>
        <w:t xml:space="preserve">Часть 1.1. </w:t>
      </w:r>
      <w:r w:rsidRPr="000D4EBE">
        <w:rPr>
          <w:rFonts w:ascii="Times New Roman" w:hAnsi="Times New Roman"/>
        </w:rPr>
        <w:t>Общие положения проведения перерасчета</w:t>
      </w:r>
      <w:r>
        <w:rPr>
          <w:rFonts w:ascii="Times New Roman" w:hAnsi="Times New Roman"/>
        </w:rPr>
        <w:t xml:space="preserve"> размера </w:t>
      </w:r>
      <w:r w:rsidRPr="000D4EBE">
        <w:rPr>
          <w:rFonts w:ascii="Times New Roman" w:hAnsi="Times New Roman"/>
        </w:rPr>
        <w:t>платы за коммунальные услуги в случае временного отсутствия потребителя</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b/>
          <w:sz w:val="24"/>
          <w:szCs w:val="24"/>
        </w:rPr>
        <w:t xml:space="preserve">Часть 1.2. </w:t>
      </w:r>
      <w:r w:rsidRPr="000D4EBE">
        <w:rPr>
          <w:rFonts w:ascii="Times New Roman" w:hAnsi="Times New Roman"/>
          <w:sz w:val="24"/>
          <w:szCs w:val="24"/>
        </w:rPr>
        <w:t>Порядок расчёта</w:t>
      </w:r>
      <w:r w:rsidR="003B2219">
        <w:rPr>
          <w:rFonts w:ascii="Times New Roman" w:hAnsi="Times New Roman"/>
          <w:sz w:val="24"/>
          <w:szCs w:val="24"/>
        </w:rPr>
        <w:t xml:space="preserve"> размера платы,</w:t>
      </w:r>
      <w:r w:rsidRPr="000D4EBE">
        <w:rPr>
          <w:rFonts w:ascii="Times New Roman" w:hAnsi="Times New Roman"/>
          <w:sz w:val="24"/>
          <w:szCs w:val="24"/>
        </w:rPr>
        <w:t xml:space="preserve"> объёма коммунальной услуги по обращению с твердыми коммунальными отходами и проведения перерасчёта размера платы за коммунальную услугу по обращению с твердыми коммунальными отходами</w:t>
      </w:r>
      <w:r>
        <w:rPr>
          <w:rFonts w:ascii="Times New Roman" w:hAnsi="Times New Roman"/>
          <w:sz w:val="24"/>
          <w:szCs w:val="24"/>
        </w:rPr>
        <w:t xml:space="preserve"> (далее – обращение с ТКО)</w:t>
      </w:r>
    </w:p>
    <w:p w:rsidR="0069063D" w:rsidRPr="000D4EBE" w:rsidRDefault="0069063D" w:rsidP="0090768B">
      <w:pPr>
        <w:tabs>
          <w:tab w:val="left" w:pos="567"/>
        </w:tabs>
        <w:spacing w:after="0" w:line="240" w:lineRule="auto"/>
        <w:jc w:val="both"/>
        <w:rPr>
          <w:rFonts w:ascii="Times New Roman" w:hAnsi="Times New Roman"/>
          <w:sz w:val="24"/>
          <w:szCs w:val="24"/>
        </w:rPr>
      </w:pPr>
      <w:r w:rsidRPr="000D4EBE">
        <w:rPr>
          <w:rFonts w:ascii="Times New Roman" w:hAnsi="Times New Roman"/>
          <w:b/>
          <w:sz w:val="24"/>
          <w:szCs w:val="24"/>
        </w:rPr>
        <w:t xml:space="preserve">Часть 1.3. </w:t>
      </w:r>
      <w:r w:rsidRPr="000D4EBE">
        <w:rPr>
          <w:rFonts w:ascii="Times New Roman" w:hAnsi="Times New Roman"/>
          <w:sz w:val="24"/>
          <w:szCs w:val="24"/>
        </w:rPr>
        <w:t>Порядок проведения перерасчёта размера платы за коммунальные услуги горячее водоснабжение, холодное водоснабжение, водоотведение</w:t>
      </w:r>
    </w:p>
    <w:p w:rsidR="0069063D" w:rsidRPr="000D4EBE" w:rsidRDefault="0069063D" w:rsidP="0069063D">
      <w:pPr>
        <w:tabs>
          <w:tab w:val="left" w:pos="567"/>
        </w:tabs>
        <w:spacing w:after="0" w:line="240" w:lineRule="auto"/>
        <w:rPr>
          <w:rFonts w:ascii="Times New Roman" w:hAnsi="Times New Roman"/>
          <w:sz w:val="24"/>
          <w:szCs w:val="24"/>
        </w:rPr>
      </w:pPr>
      <w:r w:rsidRPr="000D4EBE">
        <w:rPr>
          <w:rFonts w:ascii="Times New Roman" w:hAnsi="Times New Roman"/>
          <w:b/>
          <w:sz w:val="24"/>
          <w:szCs w:val="24"/>
        </w:rPr>
        <w:lastRenderedPageBreak/>
        <w:t>Часть 1.4.</w:t>
      </w:r>
      <w:r w:rsidRPr="000D4EBE">
        <w:rPr>
          <w:rFonts w:ascii="Times New Roman" w:hAnsi="Times New Roman"/>
          <w:sz w:val="24"/>
          <w:szCs w:val="24"/>
        </w:rPr>
        <w:t xml:space="preserve"> Порядок проведения корректировок размера платы за коммунальную услугу по иным основаниям</w:t>
      </w:r>
    </w:p>
    <w:p w:rsidR="0069063D" w:rsidRPr="000D4EBE" w:rsidRDefault="0069063D" w:rsidP="0069063D">
      <w:pPr>
        <w:pStyle w:val="a3"/>
        <w:tabs>
          <w:tab w:val="left" w:pos="0"/>
        </w:tabs>
        <w:ind w:left="0"/>
        <w:jc w:val="both"/>
        <w:rPr>
          <w:rFonts w:ascii="Times New Roman" w:hAnsi="Times New Roman"/>
          <w:b/>
        </w:rPr>
      </w:pPr>
      <w:r w:rsidRPr="000D4EBE">
        <w:rPr>
          <w:rFonts w:ascii="Times New Roman" w:hAnsi="Times New Roman"/>
          <w:b/>
        </w:rPr>
        <w:t>Раздел 2. Порядок определения количества постоянно и временно проживающих в жилом помещении граждан для начисления платы и проведения перерасчета размера платы за коммунальные услуги</w:t>
      </w:r>
    </w:p>
    <w:p w:rsidR="0069063D" w:rsidRPr="000D4EBE" w:rsidRDefault="0069063D" w:rsidP="0069063D">
      <w:pPr>
        <w:pStyle w:val="a3"/>
        <w:tabs>
          <w:tab w:val="left" w:pos="0"/>
        </w:tabs>
        <w:ind w:left="0"/>
        <w:jc w:val="both"/>
        <w:rPr>
          <w:rFonts w:ascii="Times New Roman" w:hAnsi="Times New Roman"/>
          <w:b/>
        </w:rPr>
      </w:pPr>
      <w:r w:rsidRPr="000D4EBE">
        <w:rPr>
          <w:rFonts w:ascii="Times New Roman" w:hAnsi="Times New Roman"/>
          <w:b/>
        </w:rPr>
        <w:t>Раздел 3. Порядок оформления Акта об установлении количества граждан, временно проживающих в жилом помещении для начисления платы и проведения перерасчета размера платы за коммунальные услуги</w:t>
      </w:r>
    </w:p>
    <w:p w:rsidR="0069063D" w:rsidRPr="000D4EBE" w:rsidRDefault="0069063D" w:rsidP="0069063D">
      <w:pPr>
        <w:pStyle w:val="a3"/>
        <w:ind w:left="0"/>
        <w:jc w:val="center"/>
        <w:rPr>
          <w:rFonts w:ascii="Times New Roman" w:hAnsi="Times New Roman"/>
          <w:b/>
        </w:rPr>
      </w:pPr>
    </w:p>
    <w:p w:rsidR="0069063D" w:rsidRPr="000D4EBE" w:rsidRDefault="0069063D" w:rsidP="0069063D">
      <w:pPr>
        <w:pStyle w:val="a3"/>
        <w:ind w:left="0"/>
        <w:jc w:val="center"/>
        <w:rPr>
          <w:rFonts w:ascii="Times New Roman" w:hAnsi="Times New Roman"/>
          <w:b/>
        </w:rPr>
      </w:pPr>
      <w:r w:rsidRPr="000D4EBE">
        <w:rPr>
          <w:rFonts w:ascii="Times New Roman" w:hAnsi="Times New Roman"/>
          <w:b/>
        </w:rPr>
        <w:t xml:space="preserve">РАЗДЕЛ 1. </w:t>
      </w:r>
    </w:p>
    <w:p w:rsidR="0069063D" w:rsidRPr="000D4EBE" w:rsidRDefault="0069063D" w:rsidP="0069063D">
      <w:pPr>
        <w:pStyle w:val="a3"/>
        <w:ind w:left="0"/>
        <w:jc w:val="center"/>
        <w:rPr>
          <w:rFonts w:ascii="Times New Roman" w:hAnsi="Times New Roman"/>
          <w:b/>
        </w:rPr>
      </w:pPr>
      <w:r w:rsidRPr="000D4EBE">
        <w:rPr>
          <w:rFonts w:ascii="Times New Roman" w:hAnsi="Times New Roman"/>
          <w:b/>
        </w:rPr>
        <w:t>ПОРЯДОК ПРОВЕДЕНИЯ ПЕРЕРАСЧЕТОВ РАЗМЕРА ПЛАТЫ ЗА КОММУНАЛЬНЫЕ УСЛУГИ</w:t>
      </w:r>
    </w:p>
    <w:p w:rsidR="0069063D" w:rsidRPr="000D4EBE" w:rsidRDefault="0069063D" w:rsidP="0069063D">
      <w:pPr>
        <w:pStyle w:val="a3"/>
        <w:ind w:left="0"/>
        <w:jc w:val="both"/>
        <w:rPr>
          <w:rFonts w:ascii="Times New Roman" w:hAnsi="Times New Roman"/>
          <w:b/>
        </w:rPr>
      </w:pPr>
    </w:p>
    <w:p w:rsidR="0069063D" w:rsidRPr="000D4EBE" w:rsidRDefault="0069063D" w:rsidP="0069063D">
      <w:pPr>
        <w:pStyle w:val="a3"/>
        <w:ind w:left="0"/>
        <w:jc w:val="center"/>
        <w:rPr>
          <w:rFonts w:ascii="Times New Roman" w:hAnsi="Times New Roman"/>
          <w:b/>
        </w:rPr>
      </w:pPr>
      <w:r w:rsidRPr="000D4EBE">
        <w:rPr>
          <w:rFonts w:ascii="Times New Roman" w:hAnsi="Times New Roman"/>
          <w:b/>
        </w:rPr>
        <w:t xml:space="preserve">Часть 1.1. Общие положения проведения перерасчета </w:t>
      </w:r>
      <w:r>
        <w:rPr>
          <w:rFonts w:ascii="Times New Roman" w:hAnsi="Times New Roman"/>
          <w:b/>
        </w:rPr>
        <w:t xml:space="preserve">размера </w:t>
      </w:r>
      <w:r w:rsidRPr="000D4EBE">
        <w:rPr>
          <w:rFonts w:ascii="Times New Roman" w:hAnsi="Times New Roman"/>
          <w:b/>
        </w:rPr>
        <w:t>платы за коммунальные услуги в случае временного отсутствия потребителя</w:t>
      </w:r>
    </w:p>
    <w:p w:rsidR="0069063D" w:rsidRPr="000D4EBE" w:rsidRDefault="0069063D" w:rsidP="0069063D">
      <w:pPr>
        <w:pStyle w:val="a3"/>
        <w:ind w:left="0"/>
        <w:jc w:val="both"/>
        <w:rPr>
          <w:rFonts w:ascii="Times New Roman" w:hAnsi="Times New Roman"/>
          <w:b/>
        </w:rPr>
      </w:pP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 </w:t>
      </w:r>
      <w:r w:rsidRPr="000D4EBE">
        <w:rPr>
          <w:rFonts w:ascii="Times New Roman" w:hAnsi="Times New Roman"/>
          <w:sz w:val="24"/>
          <w:szCs w:val="24"/>
        </w:rPr>
        <w:t>При временном, то есть более 5 полных календарных дней подряд, отсутствии потребителя в жилом помещении осуществляется перерасчёт размера платы за коммунальные услуги в следующем порядке:</w:t>
      </w:r>
    </w:p>
    <w:p w:rsidR="0069063D" w:rsidRPr="000D4EBE" w:rsidRDefault="0069063D" w:rsidP="0069063D">
      <w:pPr>
        <w:spacing w:after="0" w:line="240" w:lineRule="auto"/>
        <w:jc w:val="both"/>
        <w:rPr>
          <w:rFonts w:ascii="Times New Roman" w:hAnsi="Times New Roman"/>
          <w:b/>
          <w:sz w:val="24"/>
          <w:szCs w:val="24"/>
          <w:highlight w:val="green"/>
        </w:rPr>
      </w:pPr>
    </w:p>
    <w:p w:rsidR="0069063D" w:rsidRPr="000D4EBE" w:rsidRDefault="0069063D" w:rsidP="0069063D">
      <w:pPr>
        <w:spacing w:after="0" w:line="240" w:lineRule="auto"/>
        <w:jc w:val="center"/>
        <w:rPr>
          <w:rFonts w:ascii="Times New Roman" w:hAnsi="Times New Roman"/>
          <w:b/>
          <w:sz w:val="24"/>
          <w:szCs w:val="24"/>
        </w:rPr>
      </w:pPr>
      <w:r w:rsidRPr="000D4EBE">
        <w:rPr>
          <w:rFonts w:ascii="Times New Roman" w:hAnsi="Times New Roman"/>
          <w:b/>
          <w:sz w:val="24"/>
          <w:szCs w:val="24"/>
        </w:rPr>
        <w:t>подача заявления</w:t>
      </w:r>
    </w:p>
    <w:p w:rsidR="0069063D" w:rsidRPr="000D4EBE" w:rsidRDefault="0069063D" w:rsidP="0069063D">
      <w:pPr>
        <w:spacing w:after="0" w:line="240" w:lineRule="auto"/>
        <w:jc w:val="center"/>
        <w:rPr>
          <w:rFonts w:ascii="Times New Roman" w:hAnsi="Times New Roman"/>
          <w:b/>
          <w:sz w:val="24"/>
          <w:szCs w:val="24"/>
        </w:rPr>
      </w:pPr>
      <w:r w:rsidRPr="000D4EBE">
        <w:rPr>
          <w:rFonts w:ascii="Times New Roman" w:hAnsi="Times New Roman"/>
          <w:b/>
          <w:sz w:val="24"/>
          <w:szCs w:val="24"/>
        </w:rPr>
        <w:t xml:space="preserve">на проведение перерасчета </w:t>
      </w:r>
      <w:r>
        <w:rPr>
          <w:rFonts w:ascii="Times New Roman" w:hAnsi="Times New Roman"/>
          <w:b/>
          <w:sz w:val="24"/>
          <w:szCs w:val="24"/>
        </w:rPr>
        <w:t xml:space="preserve">размера </w:t>
      </w:r>
      <w:r w:rsidRPr="000D4EBE">
        <w:rPr>
          <w:rFonts w:ascii="Times New Roman" w:hAnsi="Times New Roman"/>
          <w:b/>
          <w:sz w:val="24"/>
          <w:szCs w:val="24"/>
        </w:rPr>
        <w:t xml:space="preserve">платы за коммунальные услуги </w:t>
      </w:r>
    </w:p>
    <w:p w:rsidR="0069063D" w:rsidRPr="000D4EBE" w:rsidRDefault="0069063D" w:rsidP="0069063D">
      <w:pPr>
        <w:spacing w:after="0" w:line="240" w:lineRule="auto"/>
        <w:jc w:val="center"/>
        <w:rPr>
          <w:rFonts w:ascii="Times New Roman" w:hAnsi="Times New Roman"/>
          <w:b/>
          <w:sz w:val="24"/>
          <w:szCs w:val="24"/>
        </w:rPr>
      </w:pPr>
      <w:r w:rsidRPr="000D4EBE">
        <w:rPr>
          <w:rFonts w:ascii="Times New Roman" w:hAnsi="Times New Roman"/>
          <w:b/>
          <w:sz w:val="24"/>
          <w:szCs w:val="24"/>
        </w:rPr>
        <w:t>в случае временного отсутствия потребителя</w:t>
      </w:r>
    </w:p>
    <w:p w:rsidR="0069063D" w:rsidRPr="000D4EBE" w:rsidRDefault="0069063D" w:rsidP="0069063D">
      <w:pPr>
        <w:spacing w:after="0" w:line="240" w:lineRule="auto"/>
        <w:jc w:val="center"/>
        <w:rPr>
          <w:rFonts w:ascii="Times New Roman" w:hAnsi="Times New Roman"/>
          <w:b/>
          <w:sz w:val="24"/>
          <w:szCs w:val="24"/>
        </w:rPr>
      </w:pP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1.1.1.1.</w:t>
      </w:r>
      <w:r w:rsidRPr="000D4EBE">
        <w:rPr>
          <w:rFonts w:ascii="Times New Roman" w:hAnsi="Times New Roman"/>
          <w:sz w:val="24"/>
          <w:szCs w:val="24"/>
        </w:rPr>
        <w:t xml:space="preserve"> Для проведения перерасчета</w:t>
      </w:r>
      <w:r>
        <w:rPr>
          <w:rFonts w:ascii="Times New Roman" w:hAnsi="Times New Roman"/>
          <w:sz w:val="24"/>
          <w:szCs w:val="24"/>
        </w:rPr>
        <w:t xml:space="preserve"> размера</w:t>
      </w:r>
      <w:r w:rsidRPr="000D4EBE">
        <w:rPr>
          <w:rFonts w:ascii="Times New Roman" w:hAnsi="Times New Roman"/>
          <w:sz w:val="24"/>
          <w:szCs w:val="24"/>
        </w:rPr>
        <w:t xml:space="preserve"> платы за коммунальные услуги в случае временного отсутствия потребителя, последний обязан подать в письменном виде заявление о поведении перерасчета</w:t>
      </w:r>
      <w:r>
        <w:rPr>
          <w:rFonts w:ascii="Times New Roman" w:hAnsi="Times New Roman"/>
          <w:sz w:val="24"/>
          <w:szCs w:val="24"/>
        </w:rPr>
        <w:t xml:space="preserve"> размера</w:t>
      </w:r>
      <w:r w:rsidRPr="000D4EBE">
        <w:rPr>
          <w:rFonts w:ascii="Times New Roman" w:hAnsi="Times New Roman"/>
          <w:sz w:val="24"/>
          <w:szCs w:val="24"/>
        </w:rPr>
        <w:t xml:space="preserve"> платы за коммунальные услуги в случае временного отсутствия потребителя специалисту Исполнителя в отдел учета и начислений ООО «ЕРКЦ» (фронт-офисы) (далее - </w:t>
      </w:r>
      <w:proofErr w:type="spellStart"/>
      <w:r w:rsidRPr="000D4EBE">
        <w:rPr>
          <w:rFonts w:ascii="Times New Roman" w:hAnsi="Times New Roman"/>
          <w:sz w:val="24"/>
          <w:szCs w:val="24"/>
        </w:rPr>
        <w:t>ОУиН</w:t>
      </w:r>
      <w:proofErr w:type="spellEnd"/>
      <w:r w:rsidRPr="000D4EBE">
        <w:rPr>
          <w:rFonts w:ascii="Times New Roman" w:hAnsi="Times New Roman"/>
          <w:sz w:val="24"/>
          <w:szCs w:val="24"/>
        </w:rPr>
        <w:t>)</w:t>
      </w:r>
      <w:r w:rsidR="002B7DB7">
        <w:rPr>
          <w:rFonts w:ascii="Times New Roman" w:hAnsi="Times New Roman"/>
          <w:sz w:val="24"/>
          <w:szCs w:val="24"/>
        </w:rPr>
        <w:t xml:space="preserve">, </w:t>
      </w:r>
      <w:r w:rsidRPr="000D4EBE">
        <w:rPr>
          <w:rFonts w:ascii="Times New Roman" w:hAnsi="Times New Roman"/>
          <w:sz w:val="24"/>
          <w:szCs w:val="24"/>
        </w:rPr>
        <w:t>напр</w:t>
      </w:r>
      <w:r>
        <w:rPr>
          <w:rFonts w:ascii="Times New Roman" w:hAnsi="Times New Roman"/>
          <w:sz w:val="24"/>
          <w:szCs w:val="24"/>
        </w:rPr>
        <w:t>авить его по почте</w:t>
      </w:r>
      <w:r w:rsidR="002B7DB7">
        <w:rPr>
          <w:rFonts w:ascii="Times New Roman" w:hAnsi="Times New Roman"/>
          <w:sz w:val="24"/>
          <w:szCs w:val="24"/>
        </w:rPr>
        <w:t xml:space="preserve"> или электронные сервисы на сайте ООО «ЕРКЦ»</w:t>
      </w:r>
      <w:r>
        <w:rPr>
          <w:rFonts w:ascii="Times New Roman" w:hAnsi="Times New Roman"/>
          <w:sz w:val="24"/>
          <w:szCs w:val="24"/>
        </w:rPr>
        <w:t>. Рекомендуемые</w:t>
      </w:r>
      <w:r w:rsidRPr="000D4EBE">
        <w:rPr>
          <w:rFonts w:ascii="Times New Roman" w:hAnsi="Times New Roman"/>
          <w:sz w:val="24"/>
          <w:szCs w:val="24"/>
        </w:rPr>
        <w:t xml:space="preserve"> форм</w:t>
      </w:r>
      <w:r>
        <w:rPr>
          <w:rFonts w:ascii="Times New Roman" w:hAnsi="Times New Roman"/>
          <w:sz w:val="24"/>
          <w:szCs w:val="24"/>
        </w:rPr>
        <w:t>ы заявлений</w:t>
      </w:r>
      <w:r w:rsidRPr="000D4EBE">
        <w:rPr>
          <w:rFonts w:ascii="Times New Roman" w:hAnsi="Times New Roman"/>
          <w:sz w:val="24"/>
          <w:szCs w:val="24"/>
        </w:rPr>
        <w:t xml:space="preserve"> о п</w:t>
      </w:r>
      <w:r>
        <w:rPr>
          <w:rFonts w:ascii="Times New Roman" w:hAnsi="Times New Roman"/>
          <w:sz w:val="24"/>
          <w:szCs w:val="24"/>
        </w:rPr>
        <w:t>р</w:t>
      </w:r>
      <w:r w:rsidRPr="000D4EBE">
        <w:rPr>
          <w:rFonts w:ascii="Times New Roman" w:hAnsi="Times New Roman"/>
          <w:sz w:val="24"/>
          <w:szCs w:val="24"/>
        </w:rPr>
        <w:t>оведении перерасчета платы за коммунальные услуги в случае временного отсутствия потребителя</w:t>
      </w:r>
      <w:r>
        <w:rPr>
          <w:rFonts w:ascii="Times New Roman" w:hAnsi="Times New Roman"/>
          <w:sz w:val="24"/>
          <w:szCs w:val="24"/>
        </w:rPr>
        <w:t xml:space="preserve"> приведены</w:t>
      </w:r>
      <w:r w:rsidRPr="000D4EBE">
        <w:rPr>
          <w:rFonts w:ascii="Times New Roman" w:hAnsi="Times New Roman"/>
          <w:sz w:val="24"/>
          <w:szCs w:val="24"/>
        </w:rPr>
        <w:t xml:space="preserve"> </w:t>
      </w:r>
      <w:r w:rsidRPr="00B96671">
        <w:rPr>
          <w:rFonts w:ascii="Times New Roman" w:hAnsi="Times New Roman"/>
          <w:sz w:val="24"/>
          <w:szCs w:val="24"/>
        </w:rPr>
        <w:t xml:space="preserve">в </w:t>
      </w:r>
      <w:r w:rsidRPr="00D10CE3">
        <w:rPr>
          <w:rFonts w:ascii="Times New Roman" w:hAnsi="Times New Roman"/>
          <w:sz w:val="24"/>
          <w:szCs w:val="24"/>
        </w:rPr>
        <w:t>Приложениях № 1</w:t>
      </w:r>
      <w:r w:rsidR="00E371F2">
        <w:rPr>
          <w:rFonts w:ascii="Times New Roman" w:hAnsi="Times New Roman"/>
          <w:sz w:val="24"/>
          <w:szCs w:val="24"/>
        </w:rPr>
        <w:t>,</w:t>
      </w:r>
      <w:r w:rsidRPr="00D10CE3">
        <w:rPr>
          <w:rFonts w:ascii="Times New Roman" w:hAnsi="Times New Roman"/>
          <w:sz w:val="24"/>
          <w:szCs w:val="24"/>
        </w:rPr>
        <w:t xml:space="preserve"> № 2</w:t>
      </w:r>
      <w:r>
        <w:rPr>
          <w:rFonts w:ascii="Times New Roman" w:hAnsi="Times New Roman"/>
          <w:sz w:val="24"/>
          <w:szCs w:val="24"/>
        </w:rPr>
        <w:t xml:space="preserve"> </w:t>
      </w:r>
      <w:r w:rsidR="00E371F2">
        <w:rPr>
          <w:rFonts w:ascii="Times New Roman" w:hAnsi="Times New Roman"/>
          <w:sz w:val="24"/>
          <w:szCs w:val="24"/>
        </w:rPr>
        <w:t xml:space="preserve">и № 3 </w:t>
      </w:r>
      <w:r w:rsidRPr="000D4EBE">
        <w:rPr>
          <w:rFonts w:ascii="Times New Roman" w:hAnsi="Times New Roman"/>
          <w:sz w:val="24"/>
          <w:szCs w:val="24"/>
        </w:rPr>
        <w:t xml:space="preserve">к настоящему Положению. </w:t>
      </w:r>
    </w:p>
    <w:p w:rsidR="0069063D" w:rsidRPr="00D10CE3" w:rsidRDefault="0069063D" w:rsidP="0069063D">
      <w:pPr>
        <w:spacing w:after="0" w:line="240" w:lineRule="auto"/>
        <w:jc w:val="both"/>
        <w:rPr>
          <w:rFonts w:ascii="Times New Roman" w:hAnsi="Times New Roman"/>
          <w:sz w:val="24"/>
          <w:szCs w:val="24"/>
        </w:rPr>
      </w:pPr>
      <w:r w:rsidRPr="00137127">
        <w:rPr>
          <w:rFonts w:ascii="Times New Roman" w:hAnsi="Times New Roman"/>
          <w:b/>
          <w:sz w:val="24"/>
          <w:szCs w:val="24"/>
        </w:rPr>
        <w:t>1.1.1.2.</w:t>
      </w:r>
      <w:r w:rsidRPr="00D10CE3">
        <w:rPr>
          <w:rFonts w:ascii="Times New Roman" w:hAnsi="Times New Roman"/>
          <w:sz w:val="24"/>
          <w:szCs w:val="24"/>
        </w:rPr>
        <w:t xml:space="preserve"> </w:t>
      </w:r>
      <w:r w:rsidRPr="000D4EBE">
        <w:rPr>
          <w:rFonts w:ascii="Times New Roman" w:hAnsi="Times New Roman"/>
          <w:sz w:val="24"/>
          <w:szCs w:val="24"/>
        </w:rPr>
        <w:t xml:space="preserve">В заявлении о перерасчёте указываются </w:t>
      </w:r>
      <w:r w:rsidRPr="00A32F6A">
        <w:rPr>
          <w:rFonts w:ascii="Times New Roman" w:hAnsi="Times New Roman"/>
          <w:b/>
          <w:i/>
          <w:sz w:val="24"/>
          <w:szCs w:val="24"/>
        </w:rPr>
        <w:t>фамилия, имя и отчество каждого временно отсутствующего потребителя, день начала и окончания периода его временного отсутствия</w:t>
      </w:r>
      <w:r w:rsidRPr="000D4EBE">
        <w:rPr>
          <w:rFonts w:ascii="Times New Roman" w:hAnsi="Times New Roman"/>
          <w:sz w:val="24"/>
          <w:szCs w:val="24"/>
        </w:rPr>
        <w:t xml:space="preserve"> в жилом помещении.</w:t>
      </w:r>
      <w:r w:rsidRPr="00D10CE3">
        <w:rPr>
          <w:rFonts w:ascii="Times New Roman" w:hAnsi="Times New Roman"/>
          <w:sz w:val="24"/>
          <w:szCs w:val="24"/>
        </w:rPr>
        <w:t xml:space="preserve"> </w:t>
      </w:r>
    </w:p>
    <w:p w:rsidR="0069063D" w:rsidRPr="00D10CE3" w:rsidRDefault="0069063D" w:rsidP="0069063D">
      <w:pPr>
        <w:tabs>
          <w:tab w:val="left" w:pos="567"/>
        </w:tabs>
        <w:spacing w:after="0" w:line="240" w:lineRule="auto"/>
        <w:jc w:val="both"/>
        <w:rPr>
          <w:rFonts w:ascii="Times New Roman" w:hAnsi="Times New Roman"/>
          <w:b/>
          <w:sz w:val="24"/>
          <w:szCs w:val="24"/>
        </w:rPr>
      </w:pPr>
      <w:r w:rsidRPr="00137127">
        <w:rPr>
          <w:rFonts w:ascii="Times New Roman" w:hAnsi="Times New Roman"/>
          <w:b/>
          <w:sz w:val="24"/>
          <w:szCs w:val="24"/>
        </w:rPr>
        <w:t>1.1.1.3.</w:t>
      </w:r>
      <w:r w:rsidRPr="000D4EBE">
        <w:rPr>
          <w:rFonts w:ascii="Times New Roman" w:hAnsi="Times New Roman"/>
          <w:sz w:val="24"/>
          <w:szCs w:val="24"/>
        </w:rPr>
        <w:t xml:space="preserve"> </w:t>
      </w:r>
      <w:r w:rsidRPr="00A24564">
        <w:rPr>
          <w:rFonts w:ascii="Times New Roman" w:hAnsi="Times New Roman"/>
          <w:b/>
          <w:i/>
          <w:sz w:val="24"/>
          <w:szCs w:val="24"/>
        </w:rPr>
        <w:t>С</w:t>
      </w:r>
      <w:r w:rsidR="005227B7">
        <w:rPr>
          <w:rFonts w:ascii="Times New Roman" w:hAnsi="Times New Roman"/>
          <w:b/>
          <w:i/>
          <w:sz w:val="24"/>
          <w:szCs w:val="24"/>
        </w:rPr>
        <w:t>роки</w:t>
      </w:r>
      <w:r w:rsidRPr="00A24564">
        <w:rPr>
          <w:rFonts w:ascii="Times New Roman" w:hAnsi="Times New Roman"/>
          <w:b/>
          <w:i/>
          <w:sz w:val="24"/>
          <w:szCs w:val="24"/>
        </w:rPr>
        <w:t xml:space="preserve"> подачи заявления о перерасчёте:</w:t>
      </w:r>
    </w:p>
    <w:p w:rsidR="0069063D" w:rsidRPr="00A24564" w:rsidRDefault="0069063D" w:rsidP="0069063D">
      <w:pPr>
        <w:tabs>
          <w:tab w:val="left" w:pos="567"/>
        </w:tabs>
        <w:spacing w:after="0" w:line="240" w:lineRule="auto"/>
        <w:jc w:val="both"/>
        <w:rPr>
          <w:rFonts w:ascii="Times New Roman" w:hAnsi="Times New Roman"/>
          <w:b/>
          <w:i/>
          <w:sz w:val="24"/>
          <w:szCs w:val="24"/>
        </w:rPr>
      </w:pPr>
      <w:r w:rsidRPr="00A24564">
        <w:rPr>
          <w:rFonts w:ascii="Times New Roman" w:hAnsi="Times New Roman"/>
          <w:b/>
          <w:i/>
          <w:sz w:val="24"/>
          <w:szCs w:val="24"/>
        </w:rPr>
        <w:t>1) до начала периода временного отсутствия потребителя.</w:t>
      </w:r>
    </w:p>
    <w:p w:rsidR="0069063D" w:rsidRPr="00310302" w:rsidRDefault="0069063D" w:rsidP="0069063D">
      <w:pPr>
        <w:tabs>
          <w:tab w:val="left" w:pos="567"/>
        </w:tabs>
        <w:spacing w:after="0" w:line="240" w:lineRule="auto"/>
        <w:jc w:val="both"/>
        <w:rPr>
          <w:rFonts w:ascii="Times New Roman" w:hAnsi="Times New Roman"/>
          <w:sz w:val="24"/>
          <w:szCs w:val="24"/>
        </w:rPr>
      </w:pPr>
      <w:r w:rsidRPr="00310302">
        <w:rPr>
          <w:rFonts w:ascii="Times New Roman" w:hAnsi="Times New Roman"/>
          <w:sz w:val="24"/>
          <w:szCs w:val="24"/>
        </w:rPr>
        <w:tab/>
        <w:t>При подаче заявления о перерасчёте до начала периода временного отсутствия потребитель вправе указать в заявлении о перерасчёте,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перерасчёте по описанным в нём причинам и будут предоставлены после возвращения потребителя в течение 30 дней</w:t>
      </w:r>
      <w:r>
        <w:rPr>
          <w:rFonts w:ascii="Times New Roman" w:hAnsi="Times New Roman"/>
          <w:sz w:val="24"/>
          <w:szCs w:val="24"/>
        </w:rPr>
        <w:t>. В этом случае потребитель в течение 30 дней после возвращения обязан предоставить Исполнителю документы, подтверждающие продолжительность периода временного отсутствия.</w:t>
      </w:r>
      <w:r w:rsidR="0096386D">
        <w:rPr>
          <w:rFonts w:ascii="Times New Roman" w:hAnsi="Times New Roman"/>
          <w:sz w:val="24"/>
          <w:szCs w:val="24"/>
        </w:rPr>
        <w:t xml:space="preserve"> В случае не предоставления документов, предусмотренных настоящим пунктом, плата за коммунальные услуги за период неподтверждённого отсутствия начисляется в соответствии с пунктом 1.1.1.12. </w:t>
      </w:r>
      <w:r w:rsidR="003B3A69">
        <w:rPr>
          <w:rFonts w:ascii="Times New Roman" w:hAnsi="Times New Roman"/>
          <w:sz w:val="24"/>
          <w:szCs w:val="24"/>
        </w:rPr>
        <w:t>настоящего Положения.</w:t>
      </w:r>
    </w:p>
    <w:p w:rsidR="0069063D" w:rsidRPr="00A24564" w:rsidRDefault="0069063D" w:rsidP="0069063D">
      <w:pPr>
        <w:tabs>
          <w:tab w:val="left" w:pos="567"/>
        </w:tabs>
        <w:spacing w:after="0" w:line="240" w:lineRule="auto"/>
        <w:jc w:val="both"/>
        <w:rPr>
          <w:rFonts w:ascii="Times New Roman" w:hAnsi="Times New Roman"/>
          <w:i/>
          <w:sz w:val="24"/>
          <w:szCs w:val="24"/>
        </w:rPr>
      </w:pPr>
      <w:r w:rsidRPr="00A24564">
        <w:rPr>
          <w:rFonts w:ascii="Times New Roman" w:hAnsi="Times New Roman"/>
          <w:b/>
          <w:i/>
          <w:sz w:val="24"/>
          <w:szCs w:val="24"/>
        </w:rPr>
        <w:t>2) после окончания периода временного отсутствия потребителя</w:t>
      </w:r>
      <w:r w:rsidRPr="00A24564">
        <w:rPr>
          <w:rFonts w:ascii="Times New Roman" w:hAnsi="Times New Roman"/>
          <w:i/>
          <w:sz w:val="24"/>
          <w:szCs w:val="24"/>
        </w:rPr>
        <w:t>.</w:t>
      </w:r>
    </w:p>
    <w:p w:rsidR="0069063D" w:rsidRPr="000D4EBE" w:rsidRDefault="0069063D" w:rsidP="0069063D">
      <w:pPr>
        <w:tabs>
          <w:tab w:val="left" w:pos="567"/>
        </w:tabs>
        <w:spacing w:after="0" w:line="240" w:lineRule="auto"/>
        <w:jc w:val="both"/>
        <w:rPr>
          <w:rFonts w:ascii="Times New Roman" w:hAnsi="Times New Roman"/>
          <w:sz w:val="24"/>
          <w:szCs w:val="24"/>
        </w:rPr>
      </w:pPr>
      <w:r w:rsidRPr="00310302">
        <w:rPr>
          <w:rFonts w:ascii="Times New Roman" w:hAnsi="Times New Roman"/>
          <w:sz w:val="24"/>
          <w:szCs w:val="24"/>
        </w:rPr>
        <w:tab/>
        <w:t xml:space="preserve">В этом случае потребитель </w:t>
      </w:r>
      <w:r w:rsidRPr="00D10CE3">
        <w:rPr>
          <w:rFonts w:ascii="Times New Roman" w:hAnsi="Times New Roman"/>
          <w:sz w:val="24"/>
          <w:szCs w:val="24"/>
        </w:rPr>
        <w:t>в течение 30 дней после возвращения</w:t>
      </w:r>
      <w:r w:rsidRPr="00310302">
        <w:rPr>
          <w:rFonts w:ascii="Times New Roman" w:hAnsi="Times New Roman"/>
          <w:sz w:val="24"/>
          <w:szCs w:val="24"/>
        </w:rPr>
        <w:t xml:space="preserve"> обязан представить исполнителю документы, подтверждающие продолжительность периода временного отсутствия.</w:t>
      </w:r>
    </w:p>
    <w:p w:rsidR="0069063D" w:rsidRPr="000D4EBE" w:rsidRDefault="0069063D" w:rsidP="0069063D">
      <w:pPr>
        <w:spacing w:after="0" w:line="240" w:lineRule="auto"/>
        <w:jc w:val="center"/>
        <w:rPr>
          <w:rFonts w:ascii="Times New Roman" w:hAnsi="Times New Roman"/>
          <w:b/>
          <w:sz w:val="24"/>
          <w:szCs w:val="24"/>
          <w:highlight w:val="green"/>
        </w:rPr>
      </w:pPr>
    </w:p>
    <w:p w:rsidR="0069063D" w:rsidRPr="000D4EBE" w:rsidRDefault="0069063D" w:rsidP="0069063D">
      <w:pPr>
        <w:pStyle w:val="a3"/>
        <w:ind w:left="0"/>
        <w:jc w:val="center"/>
        <w:rPr>
          <w:rFonts w:ascii="Times New Roman" w:hAnsi="Times New Roman"/>
          <w:b/>
        </w:rPr>
      </w:pPr>
      <w:r w:rsidRPr="000D4EBE">
        <w:rPr>
          <w:rFonts w:ascii="Times New Roman" w:hAnsi="Times New Roman"/>
          <w:b/>
        </w:rPr>
        <w:lastRenderedPageBreak/>
        <w:t xml:space="preserve">документы, являющиеся основанием для проведения перерасчета </w:t>
      </w:r>
    </w:p>
    <w:p w:rsidR="0069063D" w:rsidRPr="000D4EBE" w:rsidRDefault="0069063D" w:rsidP="0069063D">
      <w:pPr>
        <w:spacing w:after="0" w:line="240" w:lineRule="auto"/>
        <w:jc w:val="center"/>
        <w:rPr>
          <w:rFonts w:ascii="Times New Roman" w:hAnsi="Times New Roman"/>
          <w:b/>
          <w:sz w:val="24"/>
          <w:szCs w:val="24"/>
        </w:rPr>
      </w:pPr>
      <w:r w:rsidRPr="000D4EBE">
        <w:rPr>
          <w:rFonts w:ascii="Times New Roman" w:hAnsi="Times New Roman"/>
          <w:b/>
          <w:sz w:val="24"/>
          <w:szCs w:val="24"/>
        </w:rPr>
        <w:t>размера платы за коммунальные услуги в случае временного отсутствия потребителя</w:t>
      </w:r>
    </w:p>
    <w:p w:rsidR="0069063D" w:rsidRPr="000D4EBE" w:rsidRDefault="0069063D" w:rsidP="0069063D">
      <w:pPr>
        <w:pStyle w:val="a3"/>
        <w:ind w:left="0"/>
        <w:jc w:val="center"/>
        <w:rPr>
          <w:rFonts w:ascii="Times New Roman" w:hAnsi="Times New Roman"/>
          <w:b/>
        </w:rPr>
      </w:pP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1.1.1.4. </w:t>
      </w:r>
      <w:r w:rsidRPr="000D4EBE">
        <w:rPr>
          <w:rFonts w:ascii="Times New Roman" w:hAnsi="Times New Roman"/>
          <w:sz w:val="24"/>
          <w:szCs w:val="24"/>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перерасчёте могут прилагаться:</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б) справка о нахождении на лечении в стационарном лечебном учреждении или на санаторно-курортном лечении;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г) счета за проживание в гостинице, общежитии или другом месте временного пребывания или их заверенные копии;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0D4EBE">
        <w:rPr>
          <w:rFonts w:ascii="Times New Roman" w:hAnsi="Times New Roman"/>
          <w:sz w:val="24"/>
          <w:szCs w:val="24"/>
        </w:rPr>
        <w:t>пользование</w:t>
      </w:r>
      <w:proofErr w:type="gramEnd"/>
      <w:r w:rsidRPr="000D4EBE">
        <w:rPr>
          <w:rFonts w:ascii="Times New Roman" w:hAnsi="Times New Roman"/>
          <w:sz w:val="24"/>
          <w:szCs w:val="24"/>
        </w:rPr>
        <w:t xml:space="preserve"> которым не осуществлялось;</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Потребителям, временно пребывающим за рубежом, перерасчет проводится после возвращения потребителя в Российскую Федерацию при представлении специалисту ООО «ЕРКЦ» оригинала загран</w:t>
      </w:r>
      <w:r>
        <w:rPr>
          <w:rFonts w:ascii="Times New Roman" w:hAnsi="Times New Roman"/>
          <w:sz w:val="24"/>
          <w:szCs w:val="24"/>
        </w:rPr>
        <w:t xml:space="preserve">ичного </w:t>
      </w:r>
      <w:r w:rsidRPr="000D4EBE">
        <w:rPr>
          <w:rFonts w:ascii="Times New Roman" w:hAnsi="Times New Roman"/>
          <w:sz w:val="24"/>
          <w:szCs w:val="24"/>
        </w:rPr>
        <w:t>паспорта с отметками о выезде с территории Российской Федерации и въезде на территорию Российской Федерации, либо документов, указанных в первом абзаце настоящего подпункта.</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Потребителям, постоянно проживающим за рубежом, перерасчет проводится на основании справки из консульского отдела посольства, в которой указано, с какого числа потребитель проживает за границей, при этом перерасчет будет проведен по дату выдачи справки (при условии оформления заявления на перерасчет в течение 30 дней с даты выдачи справки). Все иные документы, выданные иностранным государством, подлежат легализации (п. 94 Правил). </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Потребитель вправе подать заявление о перерасчете сам либо по доверенности от его имени может подать такое заявление уполномоченное им лицо</w:t>
      </w:r>
      <w:r w:rsidR="0045356C">
        <w:rPr>
          <w:rFonts w:ascii="Times New Roman" w:hAnsi="Times New Roman"/>
          <w:sz w:val="24"/>
          <w:szCs w:val="24"/>
        </w:rPr>
        <w:t xml:space="preserve"> (нотариальная или простая письменная)</w:t>
      </w:r>
      <w:r w:rsidRPr="000D4EBE">
        <w:rPr>
          <w:rFonts w:ascii="Times New Roman" w:hAnsi="Times New Roman"/>
          <w:sz w:val="24"/>
          <w:szCs w:val="24"/>
        </w:rPr>
        <w:t>.</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В случае если в жилом помещении наряду с потребителем проживают иные лица, кто-либо из них от своего имени вправе обратиться с заявлением о перерасчете в связи с </w:t>
      </w:r>
      <w:r w:rsidRPr="000D4EBE">
        <w:rPr>
          <w:rFonts w:ascii="Times New Roman" w:hAnsi="Times New Roman"/>
          <w:sz w:val="24"/>
          <w:szCs w:val="24"/>
        </w:rPr>
        <w:lastRenderedPageBreak/>
        <w:t>отсутствием потребителя, проживающего за пределами Российской Федерации, с приложением</w:t>
      </w:r>
      <w:r w:rsidRPr="00A32F6A">
        <w:rPr>
          <w:rFonts w:ascii="Times New Roman" w:hAnsi="Times New Roman"/>
          <w:sz w:val="24"/>
          <w:szCs w:val="24"/>
        </w:rPr>
        <w:t xml:space="preserve"> </w:t>
      </w:r>
      <w:r>
        <w:rPr>
          <w:rFonts w:ascii="Times New Roman" w:hAnsi="Times New Roman"/>
          <w:sz w:val="24"/>
          <w:szCs w:val="24"/>
        </w:rPr>
        <w:t>надлежаще заверенных</w:t>
      </w:r>
      <w:r w:rsidRPr="000D4EBE">
        <w:rPr>
          <w:rFonts w:ascii="Times New Roman" w:hAnsi="Times New Roman"/>
          <w:sz w:val="24"/>
          <w:szCs w:val="24"/>
        </w:rPr>
        <w:t xml:space="preserve"> </w:t>
      </w:r>
      <w:r>
        <w:rPr>
          <w:rFonts w:ascii="Times New Roman" w:hAnsi="Times New Roman"/>
          <w:sz w:val="24"/>
          <w:szCs w:val="24"/>
        </w:rPr>
        <w:t xml:space="preserve">копий, </w:t>
      </w:r>
      <w:r w:rsidRPr="000D4EBE">
        <w:rPr>
          <w:rFonts w:ascii="Times New Roman" w:hAnsi="Times New Roman"/>
          <w:sz w:val="24"/>
          <w:szCs w:val="24"/>
        </w:rPr>
        <w:t>указанных в настоящем подпункте документов.</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w:t>
      </w:r>
    </w:p>
    <w:p w:rsidR="0069063D" w:rsidRPr="000D4EBE" w:rsidRDefault="0069063D" w:rsidP="0069063D">
      <w:pPr>
        <w:tabs>
          <w:tab w:val="left" w:pos="567"/>
        </w:tabs>
        <w:spacing w:after="0" w:line="240" w:lineRule="auto"/>
        <w:jc w:val="both"/>
        <w:rPr>
          <w:sz w:val="24"/>
          <w:szCs w:val="24"/>
        </w:rPr>
      </w:pPr>
      <w:r w:rsidRPr="000D4EBE">
        <w:rPr>
          <w:rFonts w:ascii="Times New Roman" w:hAnsi="Times New Roman"/>
          <w:sz w:val="24"/>
          <w:szCs w:val="24"/>
        </w:rPr>
        <w:tab/>
        <w:t>Потребителям, временно проживающим в сельской местности перерасчет может быть проведен при представлении справки из Администрации села (поселка) за подписью Главы или специалиста данной Администрации, заверенной соответствующей печатью, либо свидетельства о регистрации по месту пребывания;</w:t>
      </w:r>
      <w:r w:rsidRPr="000D4EBE">
        <w:rPr>
          <w:sz w:val="24"/>
          <w:szCs w:val="24"/>
        </w:rPr>
        <w:t xml:space="preserve"> </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к) потребителям, проживающим в пределах города Магнитогорска в ТСЖ, ЖСК, жилом фонде, не обслуживаемом ООО «ЕРКЦ», перерасчет проводится при представлении справки, подписанной председателем (начальником) ТСЖ, ЖСК, ЖЭУ, о том, что потребитель оплачивает коммунальные услуги по месту пребывания, с указанием периода оплаты.</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л) иные документы, которые, по мнению потребителя, подтверждают факт и продолжительность временного отсутствия потребителя в жилом помещении.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В том числе к иным документам относятся:</w:t>
      </w:r>
    </w:p>
    <w:p w:rsidR="0069063D" w:rsidRPr="00E81CA1" w:rsidRDefault="0069063D" w:rsidP="0069063D">
      <w:pPr>
        <w:tabs>
          <w:tab w:val="left" w:pos="567"/>
        </w:tabs>
        <w:spacing w:after="0" w:line="240" w:lineRule="auto"/>
        <w:jc w:val="both"/>
        <w:rPr>
          <w:rFonts w:ascii="Times New Roman" w:hAnsi="Times New Roman"/>
          <w:sz w:val="24"/>
          <w:szCs w:val="24"/>
        </w:rPr>
      </w:pPr>
      <w:r w:rsidRPr="00AF63F4">
        <w:rPr>
          <w:rFonts w:ascii="Times New Roman" w:hAnsi="Times New Roman"/>
          <w:sz w:val="24"/>
          <w:szCs w:val="24"/>
        </w:rPr>
        <w:t>- документы, выданные уполномоченными органами (решение суда, справка органов</w:t>
      </w:r>
      <w:r w:rsidRPr="000D4EBE">
        <w:rPr>
          <w:rFonts w:ascii="Times New Roman" w:hAnsi="Times New Roman"/>
          <w:sz w:val="24"/>
          <w:szCs w:val="24"/>
        </w:rPr>
        <w:t xml:space="preserve"> </w:t>
      </w:r>
      <w:r w:rsidRPr="00E81CA1">
        <w:rPr>
          <w:rFonts w:ascii="Times New Roman" w:hAnsi="Times New Roman"/>
          <w:sz w:val="24"/>
          <w:szCs w:val="24"/>
        </w:rPr>
        <w:t>уголовно-исполнительной системы и т.п.);</w:t>
      </w:r>
    </w:p>
    <w:p w:rsidR="0069063D" w:rsidRPr="00E81CA1" w:rsidRDefault="0069063D" w:rsidP="0069063D">
      <w:pPr>
        <w:tabs>
          <w:tab w:val="left" w:pos="567"/>
        </w:tabs>
        <w:spacing w:after="0" w:line="240" w:lineRule="auto"/>
        <w:jc w:val="both"/>
        <w:rPr>
          <w:rFonts w:ascii="Times New Roman" w:hAnsi="Times New Roman"/>
          <w:sz w:val="24"/>
          <w:szCs w:val="24"/>
        </w:rPr>
      </w:pPr>
      <w:r w:rsidRPr="00E81CA1">
        <w:rPr>
          <w:rFonts w:ascii="Times New Roman" w:hAnsi="Times New Roman"/>
          <w:sz w:val="24"/>
          <w:szCs w:val="24"/>
        </w:rPr>
        <w:t>- договор аренды (найма) квартиры по временному месту пребывания потребителя;</w:t>
      </w:r>
    </w:p>
    <w:p w:rsidR="0069063D" w:rsidRPr="00E81CA1" w:rsidRDefault="0069063D" w:rsidP="0069063D">
      <w:pPr>
        <w:tabs>
          <w:tab w:val="left" w:pos="567"/>
        </w:tabs>
        <w:spacing w:after="0" w:line="240" w:lineRule="auto"/>
        <w:jc w:val="both"/>
        <w:rPr>
          <w:rFonts w:ascii="Times New Roman" w:hAnsi="Times New Roman"/>
          <w:sz w:val="24"/>
          <w:szCs w:val="24"/>
        </w:rPr>
      </w:pPr>
      <w:r w:rsidRPr="00E81CA1">
        <w:rPr>
          <w:rFonts w:ascii="Times New Roman" w:hAnsi="Times New Roman"/>
          <w:sz w:val="24"/>
          <w:szCs w:val="24"/>
        </w:rPr>
        <w:t>- документы, подтверждающие оплату за коммунальные услуги по месту регистрации/временному пребыванию (кассовые чеки, квитанции и т.д.).</w:t>
      </w:r>
    </w:p>
    <w:p w:rsidR="0069063D" w:rsidRPr="000D4EBE" w:rsidRDefault="0069063D" w:rsidP="0069063D">
      <w:pPr>
        <w:tabs>
          <w:tab w:val="left" w:pos="567"/>
        </w:tabs>
        <w:spacing w:after="0" w:line="240" w:lineRule="auto"/>
        <w:jc w:val="both"/>
        <w:rPr>
          <w:rFonts w:ascii="Times New Roman" w:eastAsia="Calibri" w:hAnsi="Times New Roman"/>
          <w:sz w:val="24"/>
          <w:szCs w:val="24"/>
        </w:rPr>
      </w:pPr>
      <w:r w:rsidRPr="00E81CA1">
        <w:rPr>
          <w:rFonts w:ascii="Times New Roman" w:hAnsi="Times New Roman"/>
          <w:sz w:val="24"/>
          <w:szCs w:val="24"/>
        </w:rPr>
        <w:tab/>
        <w:t xml:space="preserve">При этом </w:t>
      </w:r>
      <w:r w:rsidRPr="00E81CA1">
        <w:rPr>
          <w:rFonts w:ascii="Times New Roman" w:hAnsi="Times New Roman"/>
          <w:b/>
          <w:i/>
          <w:sz w:val="24"/>
          <w:szCs w:val="24"/>
        </w:rPr>
        <w:t>акт о проживании/</w:t>
      </w:r>
      <w:proofErr w:type="spellStart"/>
      <w:r w:rsidRPr="00E81CA1">
        <w:rPr>
          <w:rFonts w:ascii="Times New Roman" w:hAnsi="Times New Roman"/>
          <w:b/>
          <w:i/>
          <w:sz w:val="24"/>
          <w:szCs w:val="24"/>
        </w:rPr>
        <w:t>непроживании</w:t>
      </w:r>
      <w:proofErr w:type="spellEnd"/>
      <w:r w:rsidRPr="00E81CA1">
        <w:rPr>
          <w:rFonts w:ascii="Times New Roman" w:hAnsi="Times New Roman"/>
          <w:b/>
          <w:i/>
          <w:sz w:val="24"/>
          <w:szCs w:val="24"/>
        </w:rPr>
        <w:t xml:space="preserve"> </w:t>
      </w:r>
      <w:r w:rsidRPr="00E81CA1">
        <w:rPr>
          <w:rFonts w:ascii="Times New Roman" w:eastAsia="Calibri" w:hAnsi="Times New Roman"/>
          <w:b/>
          <w:i/>
          <w:sz w:val="24"/>
          <w:szCs w:val="24"/>
        </w:rPr>
        <w:t>в жилом помещении, составленный</w:t>
      </w:r>
      <w:r w:rsidRPr="00E81CA1">
        <w:rPr>
          <w:rFonts w:ascii="Times New Roman" w:eastAsia="Calibri" w:hAnsi="Times New Roman"/>
          <w:b/>
          <w:sz w:val="24"/>
          <w:szCs w:val="24"/>
        </w:rPr>
        <w:t xml:space="preserve"> потребителем самостоятельно</w:t>
      </w:r>
      <w:r w:rsidRPr="00E81CA1">
        <w:rPr>
          <w:rFonts w:ascii="Times New Roman" w:eastAsia="Calibri" w:hAnsi="Times New Roman"/>
          <w:sz w:val="24"/>
          <w:szCs w:val="24"/>
        </w:rPr>
        <w:t>, в том числе согласованный соседями, старшим дома, представителем управляющей</w:t>
      </w:r>
      <w:r w:rsidRPr="000D4EBE">
        <w:rPr>
          <w:rFonts w:ascii="Times New Roman" w:eastAsia="Calibri" w:hAnsi="Times New Roman"/>
          <w:sz w:val="24"/>
          <w:szCs w:val="24"/>
        </w:rPr>
        <w:t xml:space="preserve"> организации, согласно правоприменительной (судебной) практике </w:t>
      </w:r>
      <w:r w:rsidRPr="00EF1628">
        <w:rPr>
          <w:rFonts w:ascii="Times New Roman" w:eastAsia="Calibri" w:hAnsi="Times New Roman"/>
          <w:b/>
          <w:i/>
          <w:sz w:val="24"/>
          <w:szCs w:val="24"/>
        </w:rPr>
        <w:t>не является документом, однозначно подтверждающим факт и продолжительность периода временного отсутствия потребителя в жилом помещении</w:t>
      </w:r>
      <w:r w:rsidRPr="00EF1628">
        <w:rPr>
          <w:rFonts w:ascii="Times New Roman" w:eastAsia="Calibri" w:hAnsi="Times New Roman"/>
          <w:i/>
          <w:sz w:val="24"/>
          <w:szCs w:val="24"/>
        </w:rPr>
        <w:t>,</w:t>
      </w:r>
      <w:r w:rsidRPr="000D4EBE">
        <w:rPr>
          <w:rFonts w:ascii="Times New Roman" w:eastAsia="Calibri" w:hAnsi="Times New Roman"/>
          <w:sz w:val="24"/>
          <w:szCs w:val="24"/>
        </w:rPr>
        <w:t xml:space="preserve"> по которому заявляется перерасчёт </w:t>
      </w:r>
      <w:r w:rsidRPr="000D4EBE">
        <w:rPr>
          <w:rFonts w:ascii="Times New Roman" w:hAnsi="Times New Roman"/>
          <w:sz w:val="24"/>
          <w:szCs w:val="24"/>
        </w:rPr>
        <w:t>за коммунальные услуги</w:t>
      </w:r>
      <w:r w:rsidRPr="000D4EBE">
        <w:rPr>
          <w:rFonts w:ascii="Times New Roman" w:eastAsia="Calibri" w:hAnsi="Times New Roman"/>
          <w:sz w:val="24"/>
          <w:szCs w:val="24"/>
        </w:rPr>
        <w:t>.</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eastAsia="Calibri" w:hAnsi="Times New Roman"/>
          <w:sz w:val="24"/>
          <w:szCs w:val="24"/>
        </w:rPr>
        <w:tab/>
        <w:t xml:space="preserve">Соответственно, в случае предоставления </w:t>
      </w:r>
      <w:r w:rsidRPr="000D4EBE">
        <w:rPr>
          <w:rFonts w:ascii="Times New Roman" w:hAnsi="Times New Roman"/>
          <w:sz w:val="24"/>
          <w:szCs w:val="24"/>
        </w:rPr>
        <w:t>потребител</w:t>
      </w:r>
      <w:r w:rsidRPr="000D4EBE">
        <w:rPr>
          <w:rFonts w:ascii="Times New Roman" w:eastAsia="Calibri" w:hAnsi="Times New Roman"/>
          <w:sz w:val="24"/>
          <w:szCs w:val="24"/>
        </w:rPr>
        <w:t xml:space="preserve">ем только одного </w:t>
      </w:r>
      <w:r w:rsidRPr="000D4EBE">
        <w:rPr>
          <w:rFonts w:ascii="Times New Roman" w:hAnsi="Times New Roman"/>
          <w:sz w:val="24"/>
          <w:szCs w:val="24"/>
        </w:rPr>
        <w:t>акта о проживании/</w:t>
      </w:r>
      <w:proofErr w:type="spellStart"/>
      <w:r w:rsidRPr="000D4EBE">
        <w:rPr>
          <w:rFonts w:ascii="Times New Roman" w:hAnsi="Times New Roman"/>
          <w:sz w:val="24"/>
          <w:szCs w:val="24"/>
        </w:rPr>
        <w:t>непроживании</w:t>
      </w:r>
      <w:proofErr w:type="spellEnd"/>
      <w:r w:rsidRPr="000D4EBE">
        <w:rPr>
          <w:rFonts w:ascii="Times New Roman" w:hAnsi="Times New Roman"/>
          <w:sz w:val="24"/>
          <w:szCs w:val="24"/>
        </w:rPr>
        <w:t xml:space="preserve"> без иных подтверждающих документов, указанных в п. 1.1.1.4. настоящего Положения, потребителю будет отказано в проведении перерасчёта за коммунальные услуги.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Все документы, подаваемые потребителем и прилагаемые к заявлению о перерасчёте, рассматриваются в совокупности. </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b/>
          <w:sz w:val="24"/>
          <w:szCs w:val="24"/>
        </w:rPr>
        <w:t xml:space="preserve">1.1.1.5. </w:t>
      </w:r>
      <w:r w:rsidRPr="000D4EBE">
        <w:rPr>
          <w:rFonts w:ascii="Times New Roman" w:hAnsi="Times New Roman"/>
          <w:sz w:val="24"/>
          <w:szCs w:val="24"/>
        </w:rPr>
        <w:t>Документы, указанные в пункте 1.1.1.4. настоящего Положения,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 (нотариально заверены).</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b/>
          <w:sz w:val="24"/>
          <w:szCs w:val="24"/>
        </w:rPr>
        <w:t xml:space="preserve">1.1.1.6. </w:t>
      </w:r>
      <w:r w:rsidRPr="000D4EBE">
        <w:rPr>
          <w:rFonts w:ascii="Times New Roman" w:hAnsi="Times New Roman"/>
          <w:sz w:val="24"/>
          <w:szCs w:val="24"/>
        </w:rPr>
        <w:t>В случае предоставления потребителем копии документов, подтверждающих продолжительность периода временного отсутствия потребителя, они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 (нотариально заверены).</w:t>
      </w: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1.1.1.7. </w:t>
      </w:r>
      <w:r w:rsidRPr="000D4EBE">
        <w:rPr>
          <w:rFonts w:ascii="Times New Roman" w:hAnsi="Times New Roman"/>
          <w:sz w:val="24"/>
          <w:szCs w:val="24"/>
        </w:rPr>
        <w:t xml:space="preserve">Потребитель вправе предоставить специалисту </w:t>
      </w:r>
      <w:proofErr w:type="spellStart"/>
      <w:r w:rsidRPr="000D4EBE">
        <w:rPr>
          <w:rFonts w:ascii="Times New Roman" w:hAnsi="Times New Roman"/>
          <w:sz w:val="24"/>
          <w:szCs w:val="24"/>
        </w:rPr>
        <w:t>ОУиН</w:t>
      </w:r>
      <w:proofErr w:type="spellEnd"/>
      <w:r w:rsidRPr="000D4EBE">
        <w:rPr>
          <w:rFonts w:ascii="Times New Roman" w:hAnsi="Times New Roman"/>
          <w:sz w:val="24"/>
          <w:szCs w:val="24"/>
        </w:rPr>
        <w:t xml:space="preserve">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w:t>
      </w:r>
      <w:proofErr w:type="gramStart"/>
      <w:r w:rsidRPr="000D4EBE">
        <w:rPr>
          <w:rFonts w:ascii="Times New Roman" w:hAnsi="Times New Roman"/>
          <w:sz w:val="24"/>
          <w:szCs w:val="24"/>
        </w:rPr>
        <w:t xml:space="preserve">специалист  </w:t>
      </w:r>
      <w:proofErr w:type="spellStart"/>
      <w:r w:rsidRPr="000D4EBE">
        <w:rPr>
          <w:rFonts w:ascii="Times New Roman" w:hAnsi="Times New Roman"/>
          <w:sz w:val="24"/>
          <w:szCs w:val="24"/>
        </w:rPr>
        <w:t>ОУиН</w:t>
      </w:r>
      <w:proofErr w:type="spellEnd"/>
      <w:proofErr w:type="gramEnd"/>
      <w:r w:rsidRPr="000D4EBE">
        <w:rPr>
          <w:rFonts w:ascii="Times New Roman" w:hAnsi="Times New Roman"/>
          <w:sz w:val="24"/>
          <w:szCs w:val="24"/>
        </w:rPr>
        <w:t xml:space="preserve"> обязан произвести сверку идентичности копии и оригинала предоставленного </w:t>
      </w:r>
      <w:r w:rsidRPr="000D4EBE">
        <w:rPr>
          <w:rFonts w:ascii="Times New Roman" w:hAnsi="Times New Roman"/>
          <w:sz w:val="24"/>
          <w:szCs w:val="24"/>
        </w:rPr>
        <w:lastRenderedPageBreak/>
        <w:t>документа, сделать на копии документа отметку о соответствии подлинности копии документа оригиналу «Копия верна» и вернуть оригинал такого документа потребителю.</w:t>
      </w:r>
    </w:p>
    <w:p w:rsidR="00AB2B8F"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1.1.1.8. </w:t>
      </w:r>
      <w:r w:rsidRPr="000D4EBE">
        <w:rPr>
          <w:rFonts w:ascii="Times New Roman" w:hAnsi="Times New Roman"/>
          <w:sz w:val="24"/>
          <w:szCs w:val="24"/>
        </w:rPr>
        <w:t xml:space="preserve">Специалист </w:t>
      </w:r>
      <w:proofErr w:type="spellStart"/>
      <w:r w:rsidRPr="000D4EBE">
        <w:rPr>
          <w:rFonts w:ascii="Times New Roman" w:hAnsi="Times New Roman"/>
          <w:sz w:val="24"/>
          <w:szCs w:val="24"/>
        </w:rPr>
        <w:t>ОУиН</w:t>
      </w:r>
      <w:proofErr w:type="spellEnd"/>
      <w:r w:rsidRPr="000D4EBE">
        <w:rPr>
          <w:rFonts w:ascii="Times New Roman" w:hAnsi="Times New Roman"/>
          <w:sz w:val="24"/>
          <w:szCs w:val="24"/>
        </w:rPr>
        <w:t xml:space="preserve">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путём направления официальных запросов в выдавшие их органы и организации. Официальные запросы за подписью руководителя направляются через приемную в установленном инструкцией по делопроизводству порядке.</w:t>
      </w:r>
      <w:r w:rsidR="00AB2B8F">
        <w:rPr>
          <w:rFonts w:ascii="Times New Roman" w:hAnsi="Times New Roman"/>
          <w:sz w:val="24"/>
          <w:szCs w:val="24"/>
        </w:rPr>
        <w:t xml:space="preserve"> </w:t>
      </w:r>
    </w:p>
    <w:p w:rsidR="0069063D" w:rsidRPr="000D4EBE" w:rsidRDefault="00AB2B8F" w:rsidP="0069063D">
      <w:pPr>
        <w:spacing w:after="0" w:line="240" w:lineRule="auto"/>
        <w:jc w:val="both"/>
        <w:rPr>
          <w:rFonts w:ascii="Times New Roman" w:hAnsi="Times New Roman"/>
          <w:sz w:val="24"/>
          <w:szCs w:val="24"/>
        </w:rPr>
      </w:pPr>
      <w:r>
        <w:rPr>
          <w:rFonts w:ascii="Times New Roman" w:hAnsi="Times New Roman"/>
          <w:sz w:val="24"/>
          <w:szCs w:val="24"/>
        </w:rPr>
        <w:t xml:space="preserve">         </w:t>
      </w:r>
      <w:r w:rsidR="007A0897">
        <w:rPr>
          <w:rFonts w:ascii="Times New Roman" w:hAnsi="Times New Roman"/>
          <w:sz w:val="24"/>
          <w:szCs w:val="24"/>
        </w:rPr>
        <w:t xml:space="preserve">С целью проверки </w:t>
      </w:r>
      <w:r w:rsidR="007A0897" w:rsidRPr="007A0897">
        <w:rPr>
          <w:rFonts w:ascii="Times New Roman" w:hAnsi="Times New Roman"/>
          <w:sz w:val="24"/>
          <w:szCs w:val="24"/>
        </w:rPr>
        <w:t>достоверност</w:t>
      </w:r>
      <w:r w:rsidR="007A0897">
        <w:rPr>
          <w:rFonts w:ascii="Times New Roman" w:hAnsi="Times New Roman"/>
          <w:sz w:val="24"/>
          <w:szCs w:val="24"/>
        </w:rPr>
        <w:t>и предоставленной информации с</w:t>
      </w:r>
      <w:r w:rsidRPr="00AB2B8F">
        <w:rPr>
          <w:rFonts w:ascii="Times New Roman" w:hAnsi="Times New Roman"/>
          <w:sz w:val="24"/>
          <w:szCs w:val="24"/>
        </w:rPr>
        <w:t xml:space="preserve">пециалист </w:t>
      </w:r>
      <w:proofErr w:type="spellStart"/>
      <w:r w:rsidRPr="00AB2B8F">
        <w:rPr>
          <w:rFonts w:ascii="Times New Roman" w:hAnsi="Times New Roman"/>
          <w:sz w:val="24"/>
          <w:szCs w:val="24"/>
        </w:rPr>
        <w:t>ОУиН</w:t>
      </w:r>
      <w:proofErr w:type="spellEnd"/>
      <w:r w:rsidRPr="00AB2B8F">
        <w:rPr>
          <w:rFonts w:ascii="Times New Roman" w:hAnsi="Times New Roman"/>
          <w:sz w:val="24"/>
          <w:szCs w:val="24"/>
        </w:rPr>
        <w:t xml:space="preserve"> </w:t>
      </w:r>
      <w:r w:rsidR="00F425F7">
        <w:rPr>
          <w:rFonts w:ascii="Times New Roman" w:hAnsi="Times New Roman"/>
          <w:sz w:val="24"/>
          <w:szCs w:val="24"/>
        </w:rPr>
        <w:t xml:space="preserve">также </w:t>
      </w:r>
      <w:r>
        <w:rPr>
          <w:rFonts w:ascii="Times New Roman" w:hAnsi="Times New Roman"/>
          <w:sz w:val="24"/>
          <w:szCs w:val="24"/>
        </w:rPr>
        <w:t xml:space="preserve">вправе направлять запрос исполнителям жилищно-коммунальных услуг для составления Акта об установлении количества граждан, временно проживающих в жилом помещении для начисления платы за жилое помещение и коммунальные услуги, который составляется </w:t>
      </w:r>
      <w:r w:rsidR="007A0897">
        <w:rPr>
          <w:rFonts w:ascii="Times New Roman" w:hAnsi="Times New Roman"/>
          <w:sz w:val="24"/>
          <w:szCs w:val="24"/>
        </w:rPr>
        <w:t xml:space="preserve">ими </w:t>
      </w:r>
      <w:r>
        <w:rPr>
          <w:rFonts w:ascii="Times New Roman" w:hAnsi="Times New Roman"/>
          <w:sz w:val="24"/>
          <w:szCs w:val="24"/>
        </w:rPr>
        <w:t xml:space="preserve">в соответствии с Разделом 3 настоящего Положения. </w:t>
      </w:r>
    </w:p>
    <w:p w:rsidR="0069063D" w:rsidRPr="000D4EBE" w:rsidRDefault="0069063D" w:rsidP="0069063D">
      <w:pPr>
        <w:spacing w:after="0" w:line="240" w:lineRule="auto"/>
        <w:jc w:val="both"/>
        <w:rPr>
          <w:rFonts w:ascii="Times New Roman" w:hAnsi="Times New Roman"/>
          <w:b/>
          <w:sz w:val="24"/>
          <w:szCs w:val="24"/>
          <w:highlight w:val="green"/>
        </w:rPr>
      </w:pPr>
    </w:p>
    <w:p w:rsidR="0069063D" w:rsidRPr="000D4EBE" w:rsidRDefault="0069063D" w:rsidP="0069063D">
      <w:pPr>
        <w:spacing w:after="0" w:line="240" w:lineRule="auto"/>
        <w:jc w:val="center"/>
        <w:rPr>
          <w:rFonts w:ascii="Times New Roman" w:hAnsi="Times New Roman"/>
          <w:b/>
          <w:sz w:val="24"/>
          <w:szCs w:val="24"/>
          <w:highlight w:val="green"/>
        </w:rPr>
      </w:pPr>
      <w:r w:rsidRPr="000D4EBE">
        <w:rPr>
          <w:rFonts w:ascii="Times New Roman" w:hAnsi="Times New Roman"/>
          <w:b/>
          <w:sz w:val="24"/>
          <w:szCs w:val="24"/>
        </w:rPr>
        <w:t>период (начало и окончание) временного отсутствия потребителя в жилом помещении для проведения перерасчета</w:t>
      </w:r>
      <w:r>
        <w:rPr>
          <w:rFonts w:ascii="Times New Roman" w:hAnsi="Times New Roman"/>
          <w:b/>
          <w:sz w:val="24"/>
          <w:szCs w:val="24"/>
        </w:rPr>
        <w:t xml:space="preserve"> размера</w:t>
      </w:r>
      <w:r w:rsidRPr="000D4EBE">
        <w:rPr>
          <w:rFonts w:ascii="Times New Roman" w:hAnsi="Times New Roman"/>
          <w:b/>
          <w:sz w:val="24"/>
          <w:szCs w:val="24"/>
        </w:rPr>
        <w:t xml:space="preserve"> платы за коммунальные услуги</w:t>
      </w:r>
    </w:p>
    <w:p w:rsidR="0069063D" w:rsidRDefault="0069063D" w:rsidP="0069063D">
      <w:pPr>
        <w:spacing w:after="0" w:line="240" w:lineRule="auto"/>
        <w:jc w:val="both"/>
        <w:rPr>
          <w:rFonts w:ascii="Times New Roman" w:hAnsi="Times New Roman"/>
          <w:b/>
          <w:sz w:val="24"/>
          <w:szCs w:val="24"/>
        </w:rPr>
      </w:pP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1.1.1.9. </w:t>
      </w:r>
      <w:r w:rsidRPr="000D4EBE">
        <w:rPr>
          <w:rFonts w:ascii="Times New Roman" w:hAnsi="Times New Roman"/>
          <w:sz w:val="24"/>
          <w:szCs w:val="24"/>
        </w:rPr>
        <w:t>Перерасчёт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9063D" w:rsidRPr="000D4EBE" w:rsidRDefault="0069063D" w:rsidP="0069063D">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0D4EBE">
        <w:rPr>
          <w:rFonts w:ascii="Times New Roman" w:hAnsi="Times New Roman"/>
          <w:sz w:val="24"/>
          <w:szCs w:val="24"/>
        </w:rPr>
        <w:t>При указании периода перерасчёта необходимо учитывать дату государственной регистрации возникновения права собственности на жилое помещение, а также дату регистрации по постоянному месту жительства/временному пребыванию в жилом помещении.</w:t>
      </w:r>
    </w:p>
    <w:p w:rsidR="0069063D"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В случае если период временного отсутствия потребителя, указанный в заявлении о перерасчёте</w:t>
      </w:r>
      <w:r>
        <w:rPr>
          <w:rFonts w:ascii="Times New Roman" w:hAnsi="Times New Roman"/>
          <w:sz w:val="24"/>
          <w:szCs w:val="24"/>
        </w:rPr>
        <w:t>,</w:t>
      </w:r>
      <w:r w:rsidRPr="000D4EBE">
        <w:rPr>
          <w:rFonts w:ascii="Times New Roman" w:hAnsi="Times New Roman"/>
          <w:sz w:val="24"/>
          <w:szCs w:val="24"/>
        </w:rPr>
        <w:t xml:space="preserve"> не подтверждён предоставленными потребителем документами или превышает установленный Правилами шестимесячный срок (будущий период), Исполнитель производит перерасчёт за период временного отсутствия потребителя исходя из предоставленных документов в соответствии с Правилами, т.е. на срок, подтвержденный документами</w:t>
      </w:r>
      <w:r>
        <w:rPr>
          <w:rFonts w:ascii="Times New Roman" w:hAnsi="Times New Roman"/>
          <w:sz w:val="24"/>
          <w:szCs w:val="24"/>
        </w:rPr>
        <w:t>,</w:t>
      </w:r>
      <w:r w:rsidRPr="000D4EBE">
        <w:rPr>
          <w:rFonts w:ascii="Times New Roman" w:hAnsi="Times New Roman"/>
          <w:sz w:val="24"/>
          <w:szCs w:val="24"/>
        </w:rPr>
        <w:t xml:space="preserve"> или срок</w:t>
      </w:r>
      <w:r>
        <w:rPr>
          <w:rFonts w:ascii="Times New Roman" w:hAnsi="Times New Roman"/>
          <w:sz w:val="24"/>
          <w:szCs w:val="24"/>
        </w:rPr>
        <w:t>, не превышающий шести месяцев.</w:t>
      </w:r>
    </w:p>
    <w:p w:rsidR="0069063D" w:rsidRPr="000D4EBE" w:rsidRDefault="0069063D" w:rsidP="0069063D">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C249AB">
        <w:rPr>
          <w:rFonts w:ascii="Times New Roman" w:hAnsi="Times New Roman"/>
          <w:sz w:val="24"/>
          <w:szCs w:val="24"/>
        </w:rPr>
        <w:t>Если период временного отсутствия продолжается в настоящее время, то потребитель в одном заявлении может указать период отсутствия за прошлый период (но не более трех лет от даты подачи заявления) и на будущий период, но не более шести месяцев (от даты подачи заявления):</w:t>
      </w:r>
    </w:p>
    <w:p w:rsidR="0069063D" w:rsidRDefault="0069063D" w:rsidP="0069063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В случае если в заявлении о проведении перерасчета </w:t>
      </w:r>
      <w:r w:rsidRPr="00AF4934">
        <w:rPr>
          <w:rFonts w:ascii="Times New Roman" w:hAnsi="Times New Roman"/>
          <w:b/>
          <w:i/>
          <w:sz w:val="24"/>
          <w:szCs w:val="24"/>
        </w:rPr>
        <w:t>по обращению с ТКО</w:t>
      </w:r>
      <w:r>
        <w:rPr>
          <w:rFonts w:ascii="Times New Roman" w:hAnsi="Times New Roman"/>
          <w:sz w:val="24"/>
          <w:szCs w:val="24"/>
        </w:rPr>
        <w:t xml:space="preserve"> указан период временного отсутствия, дата начала которого до 01.11.2017, то перерасчет может быть сделан не ранее чем с 01.11.2017 -  с даты начала предоставления услуги </w:t>
      </w:r>
      <w:r w:rsidRPr="00AF4934">
        <w:rPr>
          <w:rFonts w:ascii="Times New Roman" w:hAnsi="Times New Roman"/>
          <w:b/>
          <w:i/>
          <w:sz w:val="24"/>
          <w:szCs w:val="24"/>
        </w:rPr>
        <w:t>по обращению с ТКО</w:t>
      </w:r>
      <w:r>
        <w:rPr>
          <w:rFonts w:ascii="Times New Roman" w:hAnsi="Times New Roman"/>
          <w:sz w:val="24"/>
          <w:szCs w:val="24"/>
        </w:rPr>
        <w:t xml:space="preserve"> региональным оператором и начисления за услугу </w:t>
      </w:r>
      <w:r w:rsidRPr="00AF4934">
        <w:rPr>
          <w:rFonts w:ascii="Times New Roman" w:hAnsi="Times New Roman"/>
          <w:b/>
          <w:i/>
          <w:sz w:val="24"/>
          <w:szCs w:val="24"/>
        </w:rPr>
        <w:t>по обращению с ТКО</w:t>
      </w:r>
      <w:r>
        <w:rPr>
          <w:rFonts w:ascii="Times New Roman" w:hAnsi="Times New Roman"/>
          <w:sz w:val="24"/>
          <w:szCs w:val="24"/>
        </w:rPr>
        <w:t xml:space="preserve"> исходя из числа лиц постоянно или временно проживающих в жилом помещении.</w:t>
      </w:r>
    </w:p>
    <w:p w:rsidR="0069063D" w:rsidRDefault="0069063D" w:rsidP="0069063D">
      <w:pPr>
        <w:spacing w:after="0" w:line="240" w:lineRule="auto"/>
        <w:jc w:val="both"/>
        <w:rPr>
          <w:rFonts w:ascii="Times New Roman" w:hAnsi="Times New Roman"/>
          <w:sz w:val="24"/>
          <w:szCs w:val="24"/>
        </w:rPr>
      </w:pPr>
      <w:r w:rsidRPr="00EF1628">
        <w:rPr>
          <w:rFonts w:ascii="Times New Roman" w:hAnsi="Times New Roman"/>
          <w:b/>
          <w:i/>
          <w:sz w:val="24"/>
          <w:szCs w:val="24"/>
        </w:rPr>
        <w:t>Пример. Потребитель отсутствовал в период с 01.11.2016 по настоящее время</w:t>
      </w:r>
      <w:r>
        <w:rPr>
          <w:rFonts w:ascii="Times New Roman" w:hAnsi="Times New Roman"/>
          <w:sz w:val="24"/>
          <w:szCs w:val="24"/>
        </w:rPr>
        <w:t>, представил документы, подтверждающие отсутствие в прошлом и/или будущем периодах. Соответственно, перерасчет будет произведен за прошлый период с 01.11.2017 по дату обращения, и на будущий период с даты обращения на 6 месяцев вперед.</w:t>
      </w:r>
    </w:p>
    <w:p w:rsidR="0069063D" w:rsidRDefault="0069063D" w:rsidP="0069063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В случае если в заявлении о проведении перерасчёта </w:t>
      </w:r>
      <w:r w:rsidRPr="00AF4934">
        <w:rPr>
          <w:rFonts w:ascii="Times New Roman" w:hAnsi="Times New Roman"/>
          <w:b/>
          <w:sz w:val="24"/>
          <w:szCs w:val="24"/>
        </w:rPr>
        <w:t xml:space="preserve">за </w:t>
      </w:r>
      <w:r w:rsidRPr="00AF4934">
        <w:rPr>
          <w:rFonts w:ascii="Times New Roman" w:hAnsi="Times New Roman"/>
          <w:b/>
          <w:i/>
          <w:sz w:val="24"/>
          <w:szCs w:val="24"/>
        </w:rPr>
        <w:t>коммунальные услуги по холодному и горячему водоснабжению, водоотведению</w:t>
      </w:r>
      <w:r>
        <w:rPr>
          <w:rFonts w:ascii="Times New Roman" w:hAnsi="Times New Roman"/>
          <w:sz w:val="24"/>
          <w:szCs w:val="24"/>
        </w:rPr>
        <w:t xml:space="preserve"> указан период временного отсутствия, дата начала которого до 01.01.2017, то перерасчёт за указанные услуги производится с даты начала периода отсутствия и </w:t>
      </w:r>
      <w:r w:rsidRPr="00AF4934">
        <w:rPr>
          <w:rFonts w:ascii="Times New Roman" w:hAnsi="Times New Roman"/>
          <w:b/>
          <w:i/>
          <w:sz w:val="24"/>
          <w:szCs w:val="24"/>
        </w:rPr>
        <w:t>до даты 01.01.2017 без предоставления</w:t>
      </w:r>
      <w:r>
        <w:rPr>
          <w:rFonts w:ascii="Times New Roman" w:hAnsi="Times New Roman"/>
          <w:sz w:val="24"/>
          <w:szCs w:val="24"/>
        </w:rPr>
        <w:t xml:space="preserve"> </w:t>
      </w:r>
      <w:r w:rsidRPr="00AF4934">
        <w:rPr>
          <w:rFonts w:ascii="Times New Roman" w:hAnsi="Times New Roman"/>
          <w:b/>
          <w:i/>
          <w:sz w:val="24"/>
          <w:szCs w:val="24"/>
        </w:rPr>
        <w:t xml:space="preserve">акта </w:t>
      </w:r>
      <w:r w:rsidRPr="000D4EBE">
        <w:rPr>
          <w:rFonts w:ascii="Times New Roman" w:hAnsi="Times New Roman"/>
          <w:sz w:val="24"/>
          <w:szCs w:val="24"/>
        </w:rPr>
        <w:t>обследования на предмет установления отсутствия технической возможности установки приборов учета</w:t>
      </w:r>
      <w:r>
        <w:rPr>
          <w:rFonts w:ascii="Times New Roman" w:hAnsi="Times New Roman"/>
          <w:sz w:val="24"/>
          <w:szCs w:val="24"/>
        </w:rPr>
        <w:t xml:space="preserve">; </w:t>
      </w:r>
      <w:r w:rsidRPr="00AF4934">
        <w:rPr>
          <w:rFonts w:ascii="Times New Roman" w:hAnsi="Times New Roman"/>
          <w:b/>
          <w:i/>
          <w:sz w:val="24"/>
          <w:szCs w:val="24"/>
        </w:rPr>
        <w:t>после даты 01.01.2017</w:t>
      </w:r>
      <w:r>
        <w:rPr>
          <w:rFonts w:ascii="Times New Roman" w:hAnsi="Times New Roman"/>
          <w:sz w:val="24"/>
          <w:szCs w:val="24"/>
        </w:rPr>
        <w:t xml:space="preserve"> перерасчёт может быть осуществлён только </w:t>
      </w:r>
      <w:r w:rsidRPr="00AF4934">
        <w:rPr>
          <w:rFonts w:ascii="Times New Roman" w:hAnsi="Times New Roman"/>
          <w:b/>
          <w:i/>
          <w:sz w:val="24"/>
          <w:szCs w:val="24"/>
        </w:rPr>
        <w:t>с предоставлением</w:t>
      </w:r>
      <w:r>
        <w:rPr>
          <w:rFonts w:ascii="Times New Roman" w:hAnsi="Times New Roman"/>
          <w:sz w:val="24"/>
          <w:szCs w:val="24"/>
        </w:rPr>
        <w:t xml:space="preserve"> к документам, подтверждающих временное отсутствие, </w:t>
      </w:r>
      <w:r w:rsidRPr="00AF4934">
        <w:rPr>
          <w:rFonts w:ascii="Times New Roman" w:hAnsi="Times New Roman"/>
          <w:b/>
          <w:i/>
          <w:sz w:val="24"/>
          <w:szCs w:val="24"/>
        </w:rPr>
        <w:t>такого акта</w:t>
      </w:r>
      <w:r w:rsidRPr="000D4EBE">
        <w:rPr>
          <w:rFonts w:ascii="Times New Roman" w:hAnsi="Times New Roman"/>
          <w:sz w:val="24"/>
          <w:szCs w:val="24"/>
        </w:rPr>
        <w:t>.</w:t>
      </w:r>
    </w:p>
    <w:p w:rsidR="0069063D" w:rsidRDefault="0069063D" w:rsidP="0069063D">
      <w:pPr>
        <w:spacing w:after="0" w:line="240" w:lineRule="auto"/>
        <w:jc w:val="both"/>
        <w:rPr>
          <w:rFonts w:ascii="Times New Roman" w:hAnsi="Times New Roman"/>
          <w:sz w:val="24"/>
          <w:szCs w:val="24"/>
        </w:rPr>
      </w:pPr>
      <w:r w:rsidRPr="00EF1628">
        <w:rPr>
          <w:rFonts w:ascii="Times New Roman" w:hAnsi="Times New Roman"/>
          <w:b/>
          <w:i/>
          <w:sz w:val="24"/>
          <w:szCs w:val="24"/>
        </w:rPr>
        <w:lastRenderedPageBreak/>
        <w:t>Пример. Потребит</w:t>
      </w:r>
      <w:r>
        <w:rPr>
          <w:rFonts w:ascii="Times New Roman" w:hAnsi="Times New Roman"/>
          <w:b/>
          <w:i/>
          <w:sz w:val="24"/>
          <w:szCs w:val="24"/>
        </w:rPr>
        <w:t>ель отсутствовал в период с 04.06</w:t>
      </w:r>
      <w:r w:rsidRPr="00EF1628">
        <w:rPr>
          <w:rFonts w:ascii="Times New Roman" w:hAnsi="Times New Roman"/>
          <w:b/>
          <w:i/>
          <w:sz w:val="24"/>
          <w:szCs w:val="24"/>
        </w:rPr>
        <w:t xml:space="preserve">.2016 </w:t>
      </w:r>
      <w:r>
        <w:rPr>
          <w:rFonts w:ascii="Times New Roman" w:hAnsi="Times New Roman"/>
          <w:b/>
          <w:i/>
          <w:sz w:val="24"/>
          <w:szCs w:val="24"/>
        </w:rPr>
        <w:t xml:space="preserve">и </w:t>
      </w:r>
      <w:r w:rsidRPr="00EF1628">
        <w:rPr>
          <w:rFonts w:ascii="Times New Roman" w:hAnsi="Times New Roman"/>
          <w:b/>
          <w:i/>
          <w:sz w:val="24"/>
          <w:szCs w:val="24"/>
        </w:rPr>
        <w:t>по настоящее время</w:t>
      </w:r>
      <w:r>
        <w:rPr>
          <w:rFonts w:ascii="Times New Roman" w:hAnsi="Times New Roman"/>
          <w:sz w:val="24"/>
          <w:szCs w:val="24"/>
        </w:rPr>
        <w:t>, представил документы, подтверждающие отсутствие в прошлом и/или будущем периодах. Соответственно, перерасчет без предоставления акта</w:t>
      </w:r>
      <w:r w:rsidRPr="00C249AB">
        <w:rPr>
          <w:rFonts w:ascii="Times New Roman" w:hAnsi="Times New Roman"/>
          <w:sz w:val="24"/>
          <w:szCs w:val="24"/>
        </w:rPr>
        <w:t xml:space="preserve"> </w:t>
      </w:r>
      <w:r w:rsidRPr="000D4EBE">
        <w:rPr>
          <w:rFonts w:ascii="Times New Roman" w:hAnsi="Times New Roman"/>
          <w:sz w:val="24"/>
          <w:szCs w:val="24"/>
        </w:rPr>
        <w:t>обследования на предмет установления отсутствия технической возможности установки приборов учета</w:t>
      </w:r>
      <w:r>
        <w:rPr>
          <w:rFonts w:ascii="Times New Roman" w:hAnsi="Times New Roman"/>
          <w:sz w:val="24"/>
          <w:szCs w:val="24"/>
        </w:rPr>
        <w:t xml:space="preserve"> будет произведен за прошлый период с 04.06.2016 и по 31.12.2016, а с 01.01.2017 и на будущий период к документам, подтверждающим временное отсутствие, потребитель должен предоставить указанный акт.</w:t>
      </w:r>
    </w:p>
    <w:p w:rsidR="0069063D" w:rsidRPr="000D4EBE" w:rsidRDefault="0069063D" w:rsidP="0069063D">
      <w:pPr>
        <w:spacing w:after="0" w:line="240" w:lineRule="auto"/>
        <w:ind w:firstLine="708"/>
        <w:jc w:val="both"/>
        <w:rPr>
          <w:sz w:val="24"/>
          <w:szCs w:val="24"/>
        </w:rPr>
      </w:pPr>
      <w:r w:rsidRPr="000D4EBE">
        <w:rPr>
          <w:rFonts w:ascii="Times New Roman" w:hAnsi="Times New Roman"/>
          <w:sz w:val="24"/>
          <w:szCs w:val="24"/>
        </w:rPr>
        <w:t>В случае, когда потребитель представляет в качестве документов, подтверждающих временное отсутствие, проездные билеты, дата выбытия из жилого помещения и прибытия в жилое помещение не засчитывается в период перерасчета, поскольку выезд и приезд потребителя осуществляется из населенного пункта, в котором и находится это жилое помещение. Даты выбытия и прибытия, указанные в проездных документах, засчитываются в период временного отсутствия, когда выезд и приезд потребителя осуществляется из иного населенного пункта.</w:t>
      </w:r>
      <w:r w:rsidRPr="000D4EBE">
        <w:rPr>
          <w:sz w:val="24"/>
          <w:szCs w:val="24"/>
        </w:rPr>
        <w:t xml:space="preserve"> </w:t>
      </w:r>
    </w:p>
    <w:p w:rsidR="0069063D" w:rsidRPr="00EF1628" w:rsidRDefault="0069063D" w:rsidP="0069063D">
      <w:pPr>
        <w:tabs>
          <w:tab w:val="left" w:pos="567"/>
        </w:tabs>
        <w:spacing w:after="0" w:line="240" w:lineRule="auto"/>
        <w:jc w:val="both"/>
        <w:rPr>
          <w:rFonts w:ascii="Times New Roman" w:hAnsi="Times New Roman"/>
          <w:b/>
          <w:i/>
          <w:sz w:val="24"/>
          <w:szCs w:val="24"/>
        </w:rPr>
      </w:pPr>
      <w:r w:rsidRPr="00EF1628">
        <w:rPr>
          <w:rFonts w:ascii="Times New Roman" w:hAnsi="Times New Roman"/>
          <w:b/>
          <w:i/>
          <w:sz w:val="24"/>
          <w:szCs w:val="24"/>
        </w:rPr>
        <w:t>Пример. Потребитель выехал с места жительства 25.06.2018 (после 2 ч. 00 мин. по местному времени), а вернулся 08.07.2018 (до 22 ч. 00 мин. по местному времени).</w:t>
      </w:r>
    </w:p>
    <w:p w:rsidR="0069063D" w:rsidRPr="000D4EBE" w:rsidRDefault="0069063D" w:rsidP="0069063D">
      <w:pPr>
        <w:tabs>
          <w:tab w:val="left" w:pos="567"/>
        </w:tabs>
        <w:spacing w:after="0" w:line="240" w:lineRule="auto"/>
        <w:jc w:val="both"/>
        <w:rPr>
          <w:rFonts w:ascii="Times New Roman" w:hAnsi="Times New Roman"/>
          <w:sz w:val="24"/>
          <w:szCs w:val="24"/>
          <w:highlight w:val="cyan"/>
        </w:rPr>
      </w:pPr>
      <w:r w:rsidRPr="000D4EBE">
        <w:rPr>
          <w:rFonts w:ascii="Times New Roman" w:hAnsi="Times New Roman"/>
          <w:sz w:val="24"/>
          <w:szCs w:val="24"/>
        </w:rPr>
        <w:tab/>
        <w:t>Перерасчет за отдельные виды коммунальных услуг в данном случае будет проведен за период с 26.06.2018 по 07.07.2018 включительно, то есть за 12 дней отсутствия.</w:t>
      </w:r>
    </w:p>
    <w:p w:rsidR="0069063D" w:rsidRPr="00EB606B" w:rsidRDefault="0069063D" w:rsidP="0069063D">
      <w:pPr>
        <w:tabs>
          <w:tab w:val="left" w:pos="567"/>
        </w:tabs>
        <w:spacing w:after="0" w:line="240" w:lineRule="auto"/>
        <w:jc w:val="both"/>
        <w:rPr>
          <w:rFonts w:ascii="Times New Roman" w:hAnsi="Times New Roman"/>
          <w:b/>
          <w:i/>
          <w:sz w:val="24"/>
          <w:szCs w:val="24"/>
        </w:rPr>
      </w:pPr>
      <w:r w:rsidRPr="00EB606B">
        <w:rPr>
          <w:rFonts w:ascii="Times New Roman" w:hAnsi="Times New Roman"/>
          <w:b/>
          <w:i/>
          <w:sz w:val="24"/>
          <w:szCs w:val="24"/>
        </w:rPr>
        <w:t>Пример. Потребитель отсутствовал по месту жительства в период с 15.06.2018 по 30.06.2018.</w:t>
      </w:r>
    </w:p>
    <w:p w:rsidR="0069063D" w:rsidRPr="000D4EBE" w:rsidRDefault="0069063D" w:rsidP="0069063D">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0D4EBE">
        <w:rPr>
          <w:rFonts w:ascii="Times New Roman" w:hAnsi="Times New Roman"/>
          <w:sz w:val="24"/>
          <w:szCs w:val="24"/>
        </w:rPr>
        <w:t xml:space="preserve">Для проведения перерасчета за указанный выше период потребителю необходимо обратиться не позднее 30.07.2018 с заявлением о проведении перерасчета платы и представить документ, подтверждающий факт отсутствия, а в случае обращения для проведения перерасчета за коммунальные услуги по горячему, холодному водоснабжению, водоотведению - акт обследования на предмет установления отсутствия технической возможности установки приборов учета </w:t>
      </w:r>
      <w:r w:rsidRPr="007128B0">
        <w:rPr>
          <w:rFonts w:ascii="Times New Roman" w:hAnsi="Times New Roman"/>
          <w:b/>
          <w:i/>
          <w:sz w:val="24"/>
          <w:szCs w:val="24"/>
        </w:rPr>
        <w:t>(в случае подачи заявления после окончания периода временного отсутствия)</w:t>
      </w:r>
      <w:r w:rsidRPr="000D4EBE">
        <w:rPr>
          <w:rFonts w:ascii="Times New Roman" w:hAnsi="Times New Roman"/>
          <w:sz w:val="24"/>
          <w:szCs w:val="24"/>
        </w:rPr>
        <w:t xml:space="preserve"> либо не позднее 10.06.2018 </w:t>
      </w:r>
      <w:r w:rsidRPr="007128B0">
        <w:rPr>
          <w:rFonts w:ascii="Times New Roman" w:hAnsi="Times New Roman"/>
          <w:b/>
          <w:i/>
          <w:sz w:val="24"/>
          <w:szCs w:val="24"/>
        </w:rPr>
        <w:t>(в случае подачи заявления до начала периода временного отсутствия)</w:t>
      </w:r>
      <w:r w:rsidRPr="000D4EBE">
        <w:rPr>
          <w:rFonts w:ascii="Times New Roman" w:hAnsi="Times New Roman"/>
          <w:sz w:val="24"/>
          <w:szCs w:val="24"/>
        </w:rPr>
        <w:t>, а также подтвердить период временного отсутствия в течение 30 дней с момента его окончания, то есть не позднее 30.07.2018.</w:t>
      </w:r>
    </w:p>
    <w:p w:rsidR="0069063D" w:rsidRPr="000D4EBE" w:rsidRDefault="0069063D" w:rsidP="0069063D">
      <w:pPr>
        <w:spacing w:after="0" w:line="240" w:lineRule="auto"/>
        <w:jc w:val="both"/>
        <w:rPr>
          <w:rFonts w:ascii="Times New Roman" w:hAnsi="Times New Roman"/>
          <w:b/>
          <w:sz w:val="24"/>
          <w:szCs w:val="24"/>
          <w:highlight w:val="green"/>
        </w:rPr>
      </w:pPr>
    </w:p>
    <w:p w:rsidR="0069063D" w:rsidRPr="000D4EBE" w:rsidRDefault="0069063D" w:rsidP="0069063D">
      <w:pPr>
        <w:spacing w:after="0" w:line="240" w:lineRule="auto"/>
        <w:jc w:val="center"/>
        <w:rPr>
          <w:rFonts w:ascii="Times New Roman" w:hAnsi="Times New Roman"/>
          <w:b/>
          <w:sz w:val="24"/>
          <w:szCs w:val="24"/>
          <w:highlight w:val="green"/>
        </w:rPr>
      </w:pPr>
      <w:r w:rsidRPr="000D4EBE">
        <w:rPr>
          <w:rFonts w:ascii="Times New Roman" w:hAnsi="Times New Roman"/>
          <w:b/>
          <w:sz w:val="24"/>
          <w:szCs w:val="24"/>
        </w:rPr>
        <w:t>порядок проведения перерасчета размера платы за коммунальные услуги в случае временного отсутствия потребителя</w:t>
      </w:r>
    </w:p>
    <w:p w:rsidR="0069063D" w:rsidRPr="000D4EBE" w:rsidRDefault="0069063D" w:rsidP="0069063D">
      <w:pPr>
        <w:spacing w:after="0" w:line="240" w:lineRule="auto"/>
        <w:jc w:val="both"/>
        <w:rPr>
          <w:rFonts w:ascii="Times New Roman" w:hAnsi="Times New Roman"/>
          <w:b/>
          <w:sz w:val="24"/>
          <w:szCs w:val="24"/>
          <w:highlight w:val="green"/>
        </w:rPr>
      </w:pP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1.1.1.10. </w:t>
      </w:r>
      <w:r w:rsidRPr="000D4EBE">
        <w:rPr>
          <w:rFonts w:ascii="Times New Roman" w:hAnsi="Times New Roman"/>
          <w:sz w:val="24"/>
          <w:szCs w:val="24"/>
        </w:rPr>
        <w:t>Перерасчёт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9063D" w:rsidRPr="000D4EBE" w:rsidRDefault="0069063D" w:rsidP="0069063D">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0D4EBE">
        <w:rPr>
          <w:rFonts w:ascii="Times New Roman" w:hAnsi="Times New Roman"/>
          <w:sz w:val="24"/>
          <w:szCs w:val="24"/>
        </w:rPr>
        <w:t>Размер платы за коммунальные услуги рассчитывается в соответствии с Правилами исходя из числа постоянно проживающих и временно проживающих потребителей в жилом помещении,</w:t>
      </w:r>
      <w:r w:rsidR="00331BE1">
        <w:rPr>
          <w:rFonts w:ascii="Times New Roman" w:hAnsi="Times New Roman"/>
          <w:sz w:val="24"/>
          <w:szCs w:val="24"/>
        </w:rPr>
        <w:t xml:space="preserve"> статус и численность </w:t>
      </w:r>
      <w:r w:rsidRPr="000D4EBE">
        <w:rPr>
          <w:rFonts w:ascii="Times New Roman" w:hAnsi="Times New Roman"/>
          <w:sz w:val="24"/>
          <w:szCs w:val="24"/>
        </w:rPr>
        <w:t>которы</w:t>
      </w:r>
      <w:r w:rsidR="00331BE1">
        <w:rPr>
          <w:rFonts w:ascii="Times New Roman" w:hAnsi="Times New Roman"/>
          <w:sz w:val="24"/>
          <w:szCs w:val="24"/>
        </w:rPr>
        <w:t>х</w:t>
      </w:r>
      <w:r w:rsidRPr="000D4EBE">
        <w:rPr>
          <w:rFonts w:ascii="Times New Roman" w:hAnsi="Times New Roman"/>
          <w:sz w:val="24"/>
          <w:szCs w:val="24"/>
        </w:rPr>
        <w:t xml:space="preserve"> определяются в соответствии с Разделом 2 </w:t>
      </w:r>
      <w:r>
        <w:rPr>
          <w:rFonts w:ascii="Times New Roman" w:hAnsi="Times New Roman"/>
          <w:sz w:val="24"/>
          <w:szCs w:val="24"/>
        </w:rPr>
        <w:t>н</w:t>
      </w:r>
      <w:r w:rsidRPr="000D4EBE">
        <w:rPr>
          <w:rFonts w:ascii="Times New Roman" w:hAnsi="Times New Roman"/>
          <w:sz w:val="24"/>
          <w:szCs w:val="24"/>
        </w:rPr>
        <w:t>астоящего По</w:t>
      </w:r>
      <w:r>
        <w:rPr>
          <w:rFonts w:ascii="Times New Roman" w:hAnsi="Times New Roman"/>
          <w:sz w:val="24"/>
          <w:szCs w:val="24"/>
        </w:rPr>
        <w:t>ложения</w:t>
      </w:r>
      <w:r w:rsidRPr="000D4EBE">
        <w:rPr>
          <w:rFonts w:ascii="Times New Roman" w:hAnsi="Times New Roman"/>
          <w:sz w:val="24"/>
          <w:szCs w:val="24"/>
        </w:rPr>
        <w:t xml:space="preserve">. </w:t>
      </w:r>
    </w:p>
    <w:p w:rsidR="0069063D" w:rsidRPr="00EB606B" w:rsidRDefault="0069063D" w:rsidP="0069063D">
      <w:pPr>
        <w:spacing w:after="0" w:line="240" w:lineRule="auto"/>
        <w:jc w:val="both"/>
        <w:rPr>
          <w:rFonts w:ascii="Times New Roman" w:hAnsi="Times New Roman"/>
          <w:i/>
          <w:sz w:val="24"/>
          <w:szCs w:val="24"/>
        </w:rPr>
      </w:pPr>
      <w:r w:rsidRPr="000D4EBE">
        <w:rPr>
          <w:rFonts w:ascii="Times New Roman" w:hAnsi="Times New Roman"/>
          <w:b/>
          <w:sz w:val="24"/>
          <w:szCs w:val="24"/>
        </w:rPr>
        <w:t xml:space="preserve">1.1.1.11. </w:t>
      </w:r>
      <w:r w:rsidRPr="000D4EBE">
        <w:rPr>
          <w:rFonts w:ascii="Times New Roman" w:hAnsi="Times New Roman"/>
          <w:sz w:val="24"/>
          <w:szCs w:val="24"/>
        </w:rPr>
        <w:t>В случае подачи заявления о перерасчёте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w:t>
      </w:r>
      <w:r w:rsidRPr="00EB606B">
        <w:rPr>
          <w:rFonts w:ascii="Times New Roman" w:hAnsi="Times New Roman"/>
          <w:i/>
          <w:sz w:val="24"/>
          <w:szCs w:val="24"/>
        </w:rPr>
        <w:t xml:space="preserve">, </w:t>
      </w:r>
      <w:r w:rsidRPr="00EB606B">
        <w:rPr>
          <w:rFonts w:ascii="Times New Roman" w:hAnsi="Times New Roman"/>
          <w:b/>
          <w:i/>
          <w:sz w:val="24"/>
          <w:szCs w:val="24"/>
        </w:rPr>
        <w:t>но не более чем за 6 месяцев</w:t>
      </w:r>
      <w:r w:rsidRPr="00EB606B">
        <w:rPr>
          <w:rFonts w:ascii="Times New Roman" w:hAnsi="Times New Roman"/>
          <w:i/>
          <w:sz w:val="24"/>
          <w:szCs w:val="24"/>
        </w:rPr>
        <w:t>.</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Если по истечении 6 месяцев, за которые </w:t>
      </w:r>
      <w:r>
        <w:rPr>
          <w:rFonts w:ascii="Times New Roman" w:hAnsi="Times New Roman"/>
          <w:sz w:val="24"/>
          <w:szCs w:val="24"/>
        </w:rPr>
        <w:t>И</w:t>
      </w:r>
      <w:r w:rsidRPr="000D4EBE">
        <w:rPr>
          <w:rFonts w:ascii="Times New Roman" w:hAnsi="Times New Roman"/>
          <w:sz w:val="24"/>
          <w:szCs w:val="24"/>
        </w:rPr>
        <w:t>сполнителем произведен перерас</w:t>
      </w:r>
      <w:r>
        <w:rPr>
          <w:rFonts w:ascii="Times New Roman" w:hAnsi="Times New Roman"/>
          <w:sz w:val="24"/>
          <w:szCs w:val="24"/>
        </w:rPr>
        <w:t>чёт размера платы за коммунальные</w:t>
      </w:r>
      <w:r w:rsidRPr="000D4EBE">
        <w:rPr>
          <w:rFonts w:ascii="Times New Roman" w:hAnsi="Times New Roman"/>
          <w:sz w:val="24"/>
          <w:szCs w:val="24"/>
        </w:rPr>
        <w:t xml:space="preserve"> услуг</w:t>
      </w:r>
      <w:r>
        <w:rPr>
          <w:rFonts w:ascii="Times New Roman" w:hAnsi="Times New Roman"/>
          <w:sz w:val="24"/>
          <w:szCs w:val="24"/>
        </w:rPr>
        <w:t>и</w:t>
      </w:r>
      <w:r w:rsidRPr="000D4EBE">
        <w:rPr>
          <w:rFonts w:ascii="Times New Roman" w:hAnsi="Times New Roman"/>
          <w:sz w:val="24"/>
          <w:szCs w:val="24"/>
        </w:rPr>
        <w:t>, период временного отсутствия потребителя продолжается и потребитель подал заявление о перерасчёте за последующие расчётные периоды в связи с продлением периода временного отсутствия, то перерас</w:t>
      </w:r>
      <w:r>
        <w:rPr>
          <w:rFonts w:ascii="Times New Roman" w:hAnsi="Times New Roman"/>
          <w:sz w:val="24"/>
          <w:szCs w:val="24"/>
        </w:rPr>
        <w:t>чёт размера платы за коммунальные</w:t>
      </w:r>
      <w:r w:rsidRPr="000D4EBE">
        <w:rPr>
          <w:rFonts w:ascii="Times New Roman" w:hAnsi="Times New Roman"/>
          <w:sz w:val="24"/>
          <w:szCs w:val="24"/>
        </w:rPr>
        <w:t xml:space="preserve"> услуг</w:t>
      </w:r>
      <w:r>
        <w:rPr>
          <w:rFonts w:ascii="Times New Roman" w:hAnsi="Times New Roman"/>
          <w:sz w:val="24"/>
          <w:szCs w:val="24"/>
        </w:rPr>
        <w:t>и</w:t>
      </w:r>
      <w:r w:rsidRPr="000D4EBE">
        <w:rPr>
          <w:rFonts w:ascii="Times New Roman" w:hAnsi="Times New Roman"/>
          <w:sz w:val="24"/>
          <w:szCs w:val="24"/>
        </w:rPr>
        <w:t xml:space="preserve"> осуществляется Исполнителем за период, указанный в </w:t>
      </w:r>
      <w:r w:rsidRPr="000D4EBE">
        <w:rPr>
          <w:rFonts w:ascii="Times New Roman" w:hAnsi="Times New Roman"/>
          <w:sz w:val="24"/>
          <w:szCs w:val="24"/>
        </w:rPr>
        <w:lastRenderedPageBreak/>
        <w:t xml:space="preserve">заявлении о продлении периода временного отсутствия потребителя, </w:t>
      </w:r>
      <w:r w:rsidRPr="00C16B30">
        <w:rPr>
          <w:rFonts w:ascii="Times New Roman" w:hAnsi="Times New Roman"/>
          <w:b/>
          <w:i/>
          <w:sz w:val="24"/>
          <w:szCs w:val="24"/>
        </w:rPr>
        <w:t>но не более чем за 6 месяцев</w:t>
      </w:r>
      <w:r w:rsidRPr="00C16B30">
        <w:rPr>
          <w:rFonts w:ascii="Times New Roman" w:hAnsi="Times New Roman"/>
          <w:i/>
          <w:sz w:val="24"/>
          <w:szCs w:val="24"/>
        </w:rPr>
        <w:t>,</w:t>
      </w:r>
      <w:r w:rsidRPr="000D4EBE">
        <w:rPr>
          <w:rFonts w:ascii="Times New Roman" w:hAnsi="Times New Roman"/>
          <w:sz w:val="24"/>
          <w:szCs w:val="24"/>
        </w:rPr>
        <w:t xml:space="preserve"> следующих за периодом, за который Исполнителем произведён перерасчёт размера платы за коммунальные услуги.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Соответственно, при составлении реестров, направляемых Заказчиками Исполнителю, на проведение перерасчётов на временно отсутствующих потребителей необходимо учитывать </w:t>
      </w:r>
      <w:r w:rsidRPr="00C16B30">
        <w:rPr>
          <w:rFonts w:ascii="Times New Roman" w:hAnsi="Times New Roman"/>
          <w:b/>
          <w:i/>
          <w:sz w:val="24"/>
          <w:szCs w:val="24"/>
        </w:rPr>
        <w:t>6-месячный срок</w:t>
      </w:r>
      <w:r w:rsidRPr="00C16B30">
        <w:rPr>
          <w:rFonts w:ascii="Times New Roman" w:hAnsi="Times New Roman"/>
          <w:i/>
          <w:sz w:val="24"/>
          <w:szCs w:val="24"/>
        </w:rPr>
        <w:t>.</w:t>
      </w: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1.1.1.12. </w:t>
      </w:r>
      <w:r w:rsidRPr="000D4EBE">
        <w:rPr>
          <w:rFonts w:ascii="Times New Roman" w:hAnsi="Times New Roman"/>
          <w:sz w:val="24"/>
          <w:szCs w:val="24"/>
        </w:rPr>
        <w:t>Если потребитель, подавший заявление о перерасчёте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Правилами и вправе начислить пеню в порядке, предусмотренном частью 14 статьи 155 Жилищного кодекса Российской Федерации.</w:t>
      </w:r>
    </w:p>
    <w:p w:rsidR="0069063D"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1.1.1.13. </w:t>
      </w:r>
      <w:r w:rsidRPr="000D4EBE">
        <w:rPr>
          <w:rFonts w:ascii="Times New Roman" w:hAnsi="Times New Roman"/>
          <w:sz w:val="24"/>
          <w:szCs w:val="24"/>
        </w:rPr>
        <w:t>В случае подачи заявления о перерасчёте в течение 30 дней после окончания периода временного отсутствия потребителя Исполнитель осуществляет перерасчёт размера платы за коммунальные услуги за период временного отсутствия, подтверждённый представленными документами, с учётом платежей, ранее начисленных Исполнителем потребителю за период перерасчёта.</w:t>
      </w:r>
    </w:p>
    <w:p w:rsidR="0069063D" w:rsidRPr="00EF1628" w:rsidRDefault="0069063D" w:rsidP="0069063D">
      <w:pPr>
        <w:tabs>
          <w:tab w:val="left" w:pos="567"/>
        </w:tabs>
        <w:spacing w:after="0" w:line="240" w:lineRule="auto"/>
        <w:jc w:val="both"/>
        <w:rPr>
          <w:rFonts w:ascii="Times New Roman" w:hAnsi="Times New Roman"/>
          <w:b/>
          <w:i/>
          <w:sz w:val="24"/>
          <w:szCs w:val="24"/>
        </w:rPr>
      </w:pPr>
      <w:r>
        <w:rPr>
          <w:rFonts w:ascii="Times New Roman" w:hAnsi="Times New Roman"/>
          <w:b/>
          <w:i/>
          <w:sz w:val="24"/>
          <w:szCs w:val="24"/>
        </w:rPr>
        <w:t>Пример</w:t>
      </w:r>
      <w:r w:rsidRPr="00EF1628">
        <w:rPr>
          <w:rFonts w:ascii="Times New Roman" w:hAnsi="Times New Roman"/>
          <w:b/>
          <w:i/>
          <w:sz w:val="24"/>
          <w:szCs w:val="24"/>
        </w:rPr>
        <w:t>. Потребитель отсутствовал по месту жительства в период с 05.05.2019 по 15.05.2019.</w:t>
      </w: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sz w:val="24"/>
          <w:szCs w:val="24"/>
        </w:rPr>
        <w:tab/>
        <w:t>Для проведения перерасчета за указанный выше период потребителю необходимо обратиться не позднее 14.06.2019 с заявлением и представить документ, подтверждающий факт отсутствия, а в случае обращения для проведения перерасчета за коммунальные услуги по горячему, холодному водоснабжению, водоотведению - акт обследования на предмет установления отсутствия технической возможности установки приборов учета.</w:t>
      </w: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t xml:space="preserve">1.1.1.14. </w:t>
      </w:r>
      <w:r w:rsidRPr="000D4EBE">
        <w:rPr>
          <w:rFonts w:ascii="Times New Roman" w:hAnsi="Times New Roman"/>
          <w:sz w:val="24"/>
          <w:szCs w:val="24"/>
        </w:rPr>
        <w:t>Результаты перерасчёта размера платы за коммунальные услуги отражаются:</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а) в случае подачи заявления о перерасчёте до начала периода временного отсутствия - в платёжных документах, формируемых Исполнителем в течение периода временного отсутствия потребителя в занимаемом жилом помещении;</w:t>
      </w:r>
    </w:p>
    <w:p w:rsidR="0069063D" w:rsidRPr="009A058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б) в случае подачи заявления о перерасчёте после окончания периода временного </w:t>
      </w:r>
      <w:r w:rsidRPr="009A058E">
        <w:rPr>
          <w:rFonts w:ascii="Times New Roman" w:hAnsi="Times New Roman"/>
          <w:sz w:val="24"/>
          <w:szCs w:val="24"/>
        </w:rPr>
        <w:t xml:space="preserve">отсутствия - в очередном платёжном документе. </w:t>
      </w:r>
    </w:p>
    <w:p w:rsidR="0069063D" w:rsidRPr="009A058E" w:rsidRDefault="0069063D" w:rsidP="0069063D">
      <w:pPr>
        <w:tabs>
          <w:tab w:val="left" w:pos="567"/>
        </w:tabs>
        <w:spacing w:after="0" w:line="240" w:lineRule="auto"/>
        <w:jc w:val="both"/>
        <w:rPr>
          <w:rFonts w:ascii="Times New Roman" w:hAnsi="Times New Roman"/>
          <w:sz w:val="24"/>
          <w:szCs w:val="24"/>
        </w:rPr>
      </w:pPr>
      <w:r w:rsidRPr="009A058E">
        <w:rPr>
          <w:rFonts w:ascii="Times New Roman" w:hAnsi="Times New Roman"/>
          <w:sz w:val="24"/>
          <w:szCs w:val="24"/>
        </w:rPr>
        <w:tab/>
        <w:t>В таких случаях ответ заявителю не предоставляется и не направляется. Во всех иных случаях, заявление потребителя направляется в юридический отдел Исполнителя для рассмотрения и принятия решения по существу.</w:t>
      </w:r>
    </w:p>
    <w:p w:rsidR="0069063D" w:rsidRPr="009A058E" w:rsidRDefault="0069063D" w:rsidP="0069063D">
      <w:pPr>
        <w:tabs>
          <w:tab w:val="left" w:pos="567"/>
        </w:tabs>
        <w:spacing w:after="0" w:line="240" w:lineRule="auto"/>
        <w:jc w:val="both"/>
        <w:rPr>
          <w:rFonts w:ascii="Times New Roman" w:hAnsi="Times New Roman"/>
          <w:sz w:val="24"/>
          <w:szCs w:val="24"/>
        </w:rPr>
      </w:pPr>
      <w:r w:rsidRPr="009A058E">
        <w:rPr>
          <w:rFonts w:ascii="Times New Roman" w:hAnsi="Times New Roman"/>
          <w:sz w:val="24"/>
          <w:szCs w:val="24"/>
        </w:rPr>
        <w:tab/>
        <w:t>В случае если при приеме от потребителя документов на перерасчёт работник Исполнителя примет решение о проведении перерасчёта, он вносит необходимую информацию о приёме документов в базу электронного документооборота и поясняет потребителю, в каком платёжном документе будут отражены результата перерасчёта.</w:t>
      </w:r>
    </w:p>
    <w:p w:rsidR="0069063D" w:rsidRPr="000D4EBE" w:rsidRDefault="0069063D" w:rsidP="0069063D">
      <w:pPr>
        <w:tabs>
          <w:tab w:val="left" w:pos="567"/>
        </w:tabs>
        <w:spacing w:after="0" w:line="240" w:lineRule="auto"/>
        <w:jc w:val="both"/>
        <w:rPr>
          <w:rFonts w:ascii="Times New Roman" w:hAnsi="Times New Roman"/>
          <w:sz w:val="24"/>
          <w:szCs w:val="24"/>
        </w:rPr>
      </w:pPr>
      <w:r w:rsidRPr="009A058E">
        <w:rPr>
          <w:rFonts w:ascii="Times New Roman" w:hAnsi="Times New Roman"/>
          <w:sz w:val="24"/>
          <w:szCs w:val="24"/>
        </w:rPr>
        <w:tab/>
        <w:t>В случае предполагаемого отказа в проведении перерасчёта работник Исполнителя вносит в базу электронного документооборота необходимую информацию с указанием на то, что заявление передаётся на рассмотрение в юридический отдел и потребителю будет направлен письменный ответ.</w:t>
      </w:r>
    </w:p>
    <w:p w:rsidR="0069063D" w:rsidRPr="000D4EBE" w:rsidRDefault="0069063D" w:rsidP="0069063D">
      <w:pPr>
        <w:spacing w:after="0" w:line="240" w:lineRule="auto"/>
        <w:ind w:left="180"/>
        <w:jc w:val="center"/>
        <w:rPr>
          <w:rFonts w:ascii="Times New Roman" w:hAnsi="Times New Roman"/>
          <w:b/>
          <w:sz w:val="24"/>
          <w:szCs w:val="24"/>
        </w:rPr>
      </w:pPr>
    </w:p>
    <w:p w:rsidR="0069063D" w:rsidRPr="000D4EBE" w:rsidRDefault="0069063D" w:rsidP="0069063D">
      <w:pPr>
        <w:tabs>
          <w:tab w:val="left" w:pos="567"/>
        </w:tabs>
        <w:spacing w:after="0" w:line="240" w:lineRule="auto"/>
        <w:jc w:val="center"/>
        <w:rPr>
          <w:rFonts w:ascii="Times New Roman" w:hAnsi="Times New Roman"/>
          <w:b/>
          <w:sz w:val="24"/>
          <w:szCs w:val="24"/>
        </w:rPr>
      </w:pPr>
      <w:r w:rsidRPr="000D4EBE">
        <w:rPr>
          <w:rFonts w:ascii="Times New Roman" w:hAnsi="Times New Roman"/>
          <w:b/>
          <w:sz w:val="24"/>
          <w:szCs w:val="24"/>
        </w:rPr>
        <w:t xml:space="preserve">Часть 1.2. Порядок расчёта </w:t>
      </w:r>
      <w:r w:rsidR="00861D18">
        <w:rPr>
          <w:rFonts w:ascii="Times New Roman" w:hAnsi="Times New Roman"/>
          <w:b/>
          <w:sz w:val="24"/>
          <w:szCs w:val="24"/>
        </w:rPr>
        <w:t xml:space="preserve">размера платы, </w:t>
      </w:r>
      <w:r w:rsidRPr="000D4EBE">
        <w:rPr>
          <w:rFonts w:ascii="Times New Roman" w:hAnsi="Times New Roman"/>
          <w:b/>
          <w:sz w:val="24"/>
          <w:szCs w:val="24"/>
        </w:rPr>
        <w:t>объёма коммунальной услуги по обращению с твердыми коммунальными отходами и проведения перерасчёта размера платы за коммунальную услугу по обращению с твердыми коммунальными отходами.</w:t>
      </w:r>
    </w:p>
    <w:p w:rsidR="00F65693" w:rsidRDefault="00F65693" w:rsidP="0069063D">
      <w:pPr>
        <w:tabs>
          <w:tab w:val="left" w:pos="567"/>
        </w:tabs>
        <w:spacing w:after="0" w:line="240" w:lineRule="auto"/>
        <w:jc w:val="both"/>
        <w:rPr>
          <w:rFonts w:ascii="Times New Roman" w:hAnsi="Times New Roman"/>
          <w:b/>
          <w:sz w:val="24"/>
          <w:szCs w:val="24"/>
        </w:rPr>
      </w:pP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b/>
          <w:sz w:val="24"/>
          <w:szCs w:val="24"/>
        </w:rPr>
        <w:t>1.2.1.</w:t>
      </w:r>
      <w:r w:rsidRPr="00F65693">
        <w:rPr>
          <w:rFonts w:ascii="Times New Roman" w:hAnsi="Times New Roman"/>
          <w:sz w:val="24"/>
          <w:szCs w:val="24"/>
        </w:rPr>
        <w:t xml:space="preserve">Размер платы за коммунальную услугу по обращению с ТКО рассчитывается в соответствии с Правилами исходя из числа постоянно и/или временно проживающих </w:t>
      </w:r>
      <w:proofErr w:type="gramStart"/>
      <w:r w:rsidRPr="00F65693">
        <w:rPr>
          <w:rFonts w:ascii="Times New Roman" w:hAnsi="Times New Roman"/>
          <w:sz w:val="24"/>
          <w:szCs w:val="24"/>
        </w:rPr>
        <w:t>потребителей  в</w:t>
      </w:r>
      <w:proofErr w:type="gramEnd"/>
      <w:r w:rsidRPr="00F65693">
        <w:rPr>
          <w:rFonts w:ascii="Times New Roman" w:hAnsi="Times New Roman"/>
          <w:sz w:val="24"/>
          <w:szCs w:val="24"/>
        </w:rPr>
        <w:t xml:space="preserve"> жилом помещении путём умножения норматива накопления ТКО на</w:t>
      </w:r>
      <w:r w:rsidRPr="00F65693">
        <w:rPr>
          <w:rFonts w:ascii="Times New Roman" w:hAnsi="Times New Roman"/>
          <w:b/>
          <w:sz w:val="24"/>
          <w:szCs w:val="24"/>
        </w:rPr>
        <w:t xml:space="preserve"> цену </w:t>
      </w:r>
      <w:r w:rsidRPr="00F65693">
        <w:rPr>
          <w:rFonts w:ascii="Times New Roman" w:hAnsi="Times New Roman"/>
          <w:sz w:val="24"/>
          <w:szCs w:val="24"/>
        </w:rPr>
        <w:lastRenderedPageBreak/>
        <w:t>коммунальной услуги по обращению с ТКО и на количество граждан постоянно и/или временно проживающих в таком жилом помещении.</w:t>
      </w:r>
    </w:p>
    <w:p w:rsidR="00F65693" w:rsidRPr="00F65693" w:rsidRDefault="00F65693" w:rsidP="00F65693">
      <w:pPr>
        <w:tabs>
          <w:tab w:val="left" w:pos="567"/>
        </w:tabs>
        <w:spacing w:after="0" w:line="240" w:lineRule="auto"/>
        <w:jc w:val="both"/>
        <w:rPr>
          <w:rFonts w:ascii="Times New Roman" w:hAnsi="Times New Roman"/>
          <w:sz w:val="24"/>
          <w:szCs w:val="24"/>
        </w:rPr>
      </w:pPr>
      <w:r w:rsidRPr="00D03229">
        <w:rPr>
          <w:rFonts w:ascii="Times New Roman" w:hAnsi="Times New Roman"/>
          <w:b/>
          <w:sz w:val="24"/>
          <w:szCs w:val="24"/>
        </w:rPr>
        <w:t>1.2.2.</w:t>
      </w:r>
      <w:r w:rsidRPr="00F65693">
        <w:rPr>
          <w:rFonts w:ascii="Times New Roman" w:hAnsi="Times New Roman"/>
          <w:sz w:val="24"/>
          <w:szCs w:val="24"/>
        </w:rPr>
        <w:t xml:space="preserve"> Объём коммунальной услуги по обращению с ТКО рассчитывается исходя из </w:t>
      </w:r>
      <w:proofErr w:type="gramStart"/>
      <w:r w:rsidRPr="00F65693">
        <w:rPr>
          <w:rFonts w:ascii="Times New Roman" w:hAnsi="Times New Roman"/>
          <w:sz w:val="24"/>
          <w:szCs w:val="24"/>
        </w:rPr>
        <w:t>количества  граждан</w:t>
      </w:r>
      <w:proofErr w:type="gramEnd"/>
      <w:r w:rsidRPr="00F65693">
        <w:rPr>
          <w:rFonts w:ascii="Times New Roman" w:hAnsi="Times New Roman"/>
          <w:sz w:val="24"/>
          <w:szCs w:val="24"/>
        </w:rPr>
        <w:t xml:space="preserve"> постоянно и/или временно проживающих в таком жилом помещении.</w:t>
      </w: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sz w:val="24"/>
          <w:szCs w:val="24"/>
        </w:rPr>
        <w:t>При отсутствии постоянно и временно проживающих в жилом помещении граждан объём коммунальной услуги по обращению с ТКО рассчитывается с учётом количества собственников такого помещения.</w:t>
      </w:r>
    </w:p>
    <w:p w:rsidR="00F65693" w:rsidRPr="00E1068A" w:rsidRDefault="00F65693" w:rsidP="00F65693">
      <w:pPr>
        <w:tabs>
          <w:tab w:val="left" w:pos="567"/>
        </w:tabs>
        <w:spacing w:after="0" w:line="240" w:lineRule="auto"/>
        <w:jc w:val="both"/>
        <w:rPr>
          <w:rFonts w:ascii="Times New Roman" w:hAnsi="Times New Roman"/>
          <w:b/>
          <w:sz w:val="24"/>
          <w:szCs w:val="24"/>
        </w:rPr>
      </w:pPr>
      <w:bookmarkStart w:id="0" w:name="_GoBack"/>
      <w:r w:rsidRPr="00E1068A">
        <w:rPr>
          <w:rFonts w:ascii="Times New Roman" w:hAnsi="Times New Roman"/>
          <w:b/>
          <w:sz w:val="24"/>
          <w:szCs w:val="24"/>
        </w:rPr>
        <w:t>Если количество собственников неизвестно, то объём коммунальной услуги по обращению с ТКО рассчитывается на одного собственника.</w:t>
      </w:r>
    </w:p>
    <w:bookmarkEnd w:id="0"/>
    <w:p w:rsidR="00F65693" w:rsidRPr="00F65693" w:rsidRDefault="00F65693" w:rsidP="00F65693">
      <w:pPr>
        <w:tabs>
          <w:tab w:val="left" w:pos="567"/>
        </w:tabs>
        <w:spacing w:after="0" w:line="240" w:lineRule="auto"/>
        <w:jc w:val="both"/>
        <w:rPr>
          <w:rFonts w:ascii="Times New Roman" w:hAnsi="Times New Roman"/>
          <w:sz w:val="24"/>
          <w:szCs w:val="24"/>
        </w:rPr>
      </w:pPr>
      <w:r w:rsidRPr="00D03229">
        <w:rPr>
          <w:rFonts w:ascii="Times New Roman" w:hAnsi="Times New Roman"/>
          <w:b/>
          <w:sz w:val="24"/>
          <w:szCs w:val="24"/>
        </w:rPr>
        <w:t>1.2.3.</w:t>
      </w:r>
      <w:r w:rsidRPr="00F65693">
        <w:rPr>
          <w:rFonts w:ascii="Times New Roman" w:hAnsi="Times New Roman"/>
          <w:sz w:val="24"/>
          <w:szCs w:val="24"/>
        </w:rPr>
        <w:t xml:space="preserve"> Исходя из того, что источником образования ТКО является физическое лицо, вне зависимости от того, где бы оно не находилось (в одном жилом помещении (квартире) или в нескольких жилых помещениях (квартирах), оно осуществляет потребление продуктов питания, использование товаров в целях удовлетворения личных и бытовых нужд, которые, утрачивая свои потребительские свойства, образуют ТКО. В результате жизнедеятельности этого физического лица в расчётном периоде, равном месяцу, могут образовываться ТКО в определённом количестве, соответствующем утверждённому нормативу накопления ТКО на одного человека.</w:t>
      </w: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sz w:val="24"/>
          <w:szCs w:val="24"/>
        </w:rPr>
        <w:tab/>
        <w:t>Отсюда следует, что физическому лицу может быть предъявлено к оплате среднее количество ТКО, образующихся в единицу времени. Если у физического лица в собственности имеются несколько жилых помещений, в которых оно не зарегистрировано или зарегистрировано только в одном из них, учитывая норматив накопления ТКО, в пределах которого за единицу времени образуются ТКО, можно сделать вывод о том, что сверх этого количества у физического лица ТКО образоваться не может. Следовательно, и начисление платы за услугу по обращению с ТКО следует производить за одну из квартир, находящихся в собственности гражданина с учётом сведений о месте жительства (месте пребывания).</w:t>
      </w: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sz w:val="24"/>
          <w:szCs w:val="24"/>
        </w:rPr>
        <w:tab/>
        <w:t>В связи с вышеизложенным, в случае начисления такой платы за несколько жилых помещений (в которых лицо не зарегистрировано) по заявлению собственника следует делать перерасчёт:</w:t>
      </w: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sz w:val="24"/>
          <w:szCs w:val="24"/>
        </w:rPr>
        <w:t>1.</w:t>
      </w:r>
      <w:r w:rsidRPr="00F65693">
        <w:rPr>
          <w:rFonts w:ascii="Times New Roman" w:hAnsi="Times New Roman"/>
          <w:sz w:val="24"/>
          <w:szCs w:val="24"/>
        </w:rPr>
        <w:tab/>
        <w:t>если потребитель является собственником двух и более жилых помещений (долей в иных жилых помещениях), а также исходя из того, что источником образования ТКО является физическое лицо вне зависимости от того, где бы оно не находилось, то перерасчёт платы за коммунальную услугу по обращению с ТКО следует производить за одно из жилых помещений (долей), находящихся в собственности потребителя.</w:t>
      </w: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sz w:val="24"/>
          <w:szCs w:val="24"/>
        </w:rPr>
        <w:tab/>
        <w:t>При этом перерасчёт платы за коммунальную услугу по обращению с ТКО осуществляется в том жилом помещении, в котором данный потребитель не зарегистрирован по месту жительства (месту пребывания).</w:t>
      </w: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sz w:val="24"/>
          <w:szCs w:val="24"/>
        </w:rPr>
        <w:tab/>
        <w:t>В данном случае потребитель предоставляет следующие документы: - паспорт с отметкой о регистрации по месту жительства/свидетельство о временном пребывании в жилом помещении, в котором ему начисляется плата за коммунальную услугу по обращению с ТКО;</w:t>
      </w:r>
    </w:p>
    <w:p w:rsidR="00F65693" w:rsidRPr="00F65693" w:rsidRDefault="00F65693" w:rsidP="00F65693">
      <w:pPr>
        <w:tabs>
          <w:tab w:val="left" w:pos="567"/>
        </w:tabs>
        <w:spacing w:after="0" w:line="240" w:lineRule="auto"/>
        <w:jc w:val="both"/>
        <w:rPr>
          <w:rFonts w:ascii="Times New Roman" w:hAnsi="Times New Roman"/>
          <w:sz w:val="24"/>
          <w:szCs w:val="24"/>
        </w:rPr>
      </w:pPr>
      <w:r w:rsidRPr="00F65693">
        <w:rPr>
          <w:rFonts w:ascii="Times New Roman" w:hAnsi="Times New Roman"/>
          <w:sz w:val="24"/>
          <w:szCs w:val="24"/>
        </w:rPr>
        <w:t>- документы, подтверждающие оплату за коммунальную услугу по обращению с ТКО по месту регистрации/временному пребыванию за последний расчётный период (кассовые чеки, квитанции, иные документы);</w:t>
      </w:r>
    </w:p>
    <w:p w:rsidR="00F75648" w:rsidRPr="00F75648" w:rsidRDefault="00F75648" w:rsidP="00F75648">
      <w:pPr>
        <w:tabs>
          <w:tab w:val="left" w:pos="567"/>
        </w:tabs>
        <w:spacing w:after="0" w:line="240" w:lineRule="auto"/>
        <w:jc w:val="both"/>
        <w:rPr>
          <w:rFonts w:ascii="Times New Roman" w:hAnsi="Times New Roman"/>
          <w:sz w:val="24"/>
          <w:szCs w:val="24"/>
        </w:rPr>
      </w:pPr>
      <w:r w:rsidRPr="00F75648">
        <w:rPr>
          <w:rFonts w:ascii="Times New Roman" w:hAnsi="Times New Roman"/>
          <w:sz w:val="24"/>
          <w:szCs w:val="24"/>
        </w:rPr>
        <w:t>- документ о праве собственности (договор найма) на то жилое помещение, где необходимо произвести перерасчёт.</w:t>
      </w:r>
    </w:p>
    <w:p w:rsidR="00F65693" w:rsidRPr="00F75648" w:rsidRDefault="00F75648" w:rsidP="00F75648">
      <w:pPr>
        <w:tabs>
          <w:tab w:val="left" w:pos="567"/>
        </w:tabs>
        <w:spacing w:after="0" w:line="240" w:lineRule="auto"/>
        <w:jc w:val="both"/>
        <w:rPr>
          <w:rFonts w:ascii="Times New Roman" w:hAnsi="Times New Roman"/>
          <w:sz w:val="24"/>
          <w:szCs w:val="24"/>
        </w:rPr>
      </w:pPr>
      <w:r w:rsidRPr="00F75648">
        <w:rPr>
          <w:rFonts w:ascii="Times New Roman" w:hAnsi="Times New Roman"/>
          <w:sz w:val="24"/>
          <w:szCs w:val="24"/>
        </w:rPr>
        <w:t>2.</w:t>
      </w:r>
      <w:r w:rsidRPr="00F75648">
        <w:rPr>
          <w:rFonts w:ascii="Times New Roman" w:hAnsi="Times New Roman"/>
          <w:sz w:val="24"/>
          <w:szCs w:val="24"/>
        </w:rPr>
        <w:tab/>
        <w:t>если потребитель зарегистрирован в одном жилом помещении, но временно пребывает и оплачивает коммунальную услугу по обращению с ТКО в ином жилом помещении, что документально подтверждено договором; кассовыми чеками, квитанциями об оплате и иными документами, то перерасчёт платы за коммунальную услугу по обращению с ТКО осуществляется в том жилом помещении, в котором потребитель зарегистрирован.</w:t>
      </w:r>
    </w:p>
    <w:p w:rsidR="0069063D" w:rsidRPr="00F757C9" w:rsidRDefault="0069063D" w:rsidP="0069063D">
      <w:pPr>
        <w:tabs>
          <w:tab w:val="left" w:pos="567"/>
        </w:tabs>
        <w:spacing w:after="0" w:line="240" w:lineRule="auto"/>
        <w:jc w:val="both"/>
        <w:rPr>
          <w:rFonts w:ascii="Times New Roman" w:hAnsi="Times New Roman"/>
          <w:b/>
          <w:i/>
          <w:sz w:val="24"/>
          <w:szCs w:val="24"/>
        </w:rPr>
      </w:pPr>
      <w:r w:rsidRPr="00A31F98">
        <w:rPr>
          <w:rFonts w:ascii="Times New Roman" w:hAnsi="Times New Roman"/>
          <w:b/>
          <w:sz w:val="24"/>
          <w:szCs w:val="24"/>
        </w:rPr>
        <w:lastRenderedPageBreak/>
        <w:t>1.2.</w:t>
      </w:r>
      <w:r w:rsidR="00F75648">
        <w:rPr>
          <w:rFonts w:ascii="Times New Roman" w:hAnsi="Times New Roman"/>
          <w:b/>
          <w:sz w:val="24"/>
          <w:szCs w:val="24"/>
        </w:rPr>
        <w:t>4</w:t>
      </w:r>
      <w:r w:rsidRPr="00A31F98">
        <w:rPr>
          <w:rFonts w:ascii="Times New Roman" w:hAnsi="Times New Roman"/>
          <w:b/>
          <w:sz w:val="24"/>
          <w:szCs w:val="24"/>
        </w:rPr>
        <w:t>.</w:t>
      </w:r>
      <w:r>
        <w:rPr>
          <w:rFonts w:ascii="Times New Roman" w:hAnsi="Times New Roman"/>
          <w:sz w:val="24"/>
          <w:szCs w:val="24"/>
        </w:rPr>
        <w:t xml:space="preserve"> </w:t>
      </w:r>
      <w:r w:rsidRPr="00F757C9">
        <w:rPr>
          <w:rFonts w:ascii="Times New Roman" w:hAnsi="Times New Roman"/>
          <w:b/>
          <w:i/>
          <w:sz w:val="24"/>
          <w:szCs w:val="24"/>
        </w:rPr>
        <w:t xml:space="preserve">В остальной части при проведении перерасчета платы за ТКО следует руководствоваться положениями Раздела </w:t>
      </w:r>
      <w:r w:rsidRPr="00F757C9">
        <w:rPr>
          <w:rFonts w:ascii="Times New Roman" w:hAnsi="Times New Roman"/>
          <w:b/>
          <w:i/>
          <w:sz w:val="24"/>
          <w:szCs w:val="24"/>
          <w:lang w:val="en-US"/>
        </w:rPr>
        <w:t>I</w:t>
      </w:r>
      <w:r w:rsidRPr="00F757C9">
        <w:rPr>
          <w:rFonts w:ascii="Times New Roman" w:hAnsi="Times New Roman"/>
          <w:b/>
          <w:i/>
          <w:sz w:val="24"/>
          <w:szCs w:val="24"/>
        </w:rPr>
        <w:t>.</w:t>
      </w:r>
    </w:p>
    <w:p w:rsidR="0069063D" w:rsidRPr="000D4EBE" w:rsidRDefault="0069063D" w:rsidP="0069063D">
      <w:pPr>
        <w:tabs>
          <w:tab w:val="left" w:pos="567"/>
        </w:tabs>
        <w:spacing w:after="0" w:line="240" w:lineRule="auto"/>
        <w:jc w:val="both"/>
        <w:rPr>
          <w:rFonts w:ascii="Times New Roman" w:hAnsi="Times New Roman"/>
          <w:sz w:val="24"/>
          <w:szCs w:val="24"/>
        </w:rPr>
      </w:pPr>
    </w:p>
    <w:p w:rsidR="0069063D" w:rsidRPr="000D4EBE" w:rsidRDefault="0069063D" w:rsidP="0069063D">
      <w:pPr>
        <w:tabs>
          <w:tab w:val="left" w:pos="567"/>
        </w:tabs>
        <w:spacing w:after="0" w:line="240" w:lineRule="auto"/>
        <w:jc w:val="center"/>
        <w:rPr>
          <w:rFonts w:ascii="Times New Roman" w:hAnsi="Times New Roman"/>
          <w:b/>
          <w:sz w:val="24"/>
          <w:szCs w:val="24"/>
        </w:rPr>
      </w:pPr>
      <w:r w:rsidRPr="000D4EBE">
        <w:rPr>
          <w:rFonts w:ascii="Times New Roman" w:hAnsi="Times New Roman"/>
          <w:b/>
          <w:sz w:val="24"/>
          <w:szCs w:val="24"/>
        </w:rPr>
        <w:t>Часть 1.3. Порядок проведения перерасчёта размера платы за коммунальные услуги горячее водоснабжение, холодное водоснабжение, водоотведение</w:t>
      </w:r>
    </w:p>
    <w:p w:rsidR="0069063D" w:rsidRPr="000D4EBE" w:rsidRDefault="0069063D" w:rsidP="0069063D">
      <w:pPr>
        <w:spacing w:after="0" w:line="240" w:lineRule="auto"/>
        <w:jc w:val="both"/>
        <w:rPr>
          <w:rFonts w:ascii="Times New Roman" w:hAnsi="Times New Roman"/>
          <w:b/>
          <w:sz w:val="24"/>
          <w:szCs w:val="24"/>
          <w:highlight w:val="green"/>
        </w:rPr>
      </w:pPr>
    </w:p>
    <w:p w:rsidR="0069063D" w:rsidRDefault="0069063D" w:rsidP="0069063D">
      <w:pPr>
        <w:pStyle w:val="HTML"/>
        <w:jc w:val="both"/>
        <w:rPr>
          <w:rFonts w:ascii="Verdana" w:hAnsi="Verdana"/>
          <w:sz w:val="21"/>
          <w:szCs w:val="21"/>
        </w:rPr>
      </w:pPr>
      <w:r w:rsidRPr="00395445">
        <w:rPr>
          <w:rFonts w:ascii="Times New Roman" w:hAnsi="Times New Roman"/>
          <w:b/>
          <w:sz w:val="24"/>
          <w:szCs w:val="24"/>
        </w:rPr>
        <w:t>1.3.1.</w:t>
      </w:r>
      <w:r w:rsidRPr="00395445">
        <w:rPr>
          <w:rFonts w:ascii="Times New Roman" w:hAnsi="Times New Roman"/>
          <w:sz w:val="24"/>
          <w:szCs w:val="24"/>
        </w:rPr>
        <w:t xml:space="preserve"> </w:t>
      </w:r>
      <w:r>
        <w:rPr>
          <w:rFonts w:ascii="Times New Roman" w:hAnsi="Times New Roman"/>
          <w:sz w:val="24"/>
          <w:szCs w:val="24"/>
        </w:rPr>
        <w:t>Размер платы за коммунальные</w:t>
      </w:r>
      <w:r w:rsidRPr="00395445">
        <w:rPr>
          <w:rFonts w:ascii="Times New Roman" w:hAnsi="Times New Roman"/>
          <w:sz w:val="24"/>
          <w:szCs w:val="24"/>
        </w:rPr>
        <w:t xml:space="preserve"> услуг</w:t>
      </w:r>
      <w:r>
        <w:rPr>
          <w:rFonts w:ascii="Times New Roman" w:hAnsi="Times New Roman"/>
          <w:sz w:val="24"/>
          <w:szCs w:val="24"/>
        </w:rPr>
        <w:t>и, предоставленные</w:t>
      </w:r>
      <w:r w:rsidRPr="00395445">
        <w:rPr>
          <w:rFonts w:ascii="Times New Roman" w:hAnsi="Times New Roman"/>
          <w:sz w:val="24"/>
          <w:szCs w:val="24"/>
        </w:rPr>
        <w:t xml:space="preserve"> потребителю в жилом помещении, оборудованном</w:t>
      </w:r>
      <w:r>
        <w:rPr>
          <w:rFonts w:ascii="Times New Roman" w:hAnsi="Times New Roman"/>
          <w:sz w:val="24"/>
          <w:szCs w:val="24"/>
        </w:rPr>
        <w:t xml:space="preserve"> индивидуальным или общим (квартирным) прибором учета, определяется в соответствии Правилами исходя из показаний такого прибора учета за расчетный период.</w:t>
      </w:r>
    </w:p>
    <w:p w:rsidR="0069063D" w:rsidRPr="00931BC6" w:rsidRDefault="0069063D" w:rsidP="0069063D">
      <w:pPr>
        <w:pStyle w:val="HTML"/>
        <w:jc w:val="both"/>
        <w:rPr>
          <w:rFonts w:ascii="Times New Roman" w:hAnsi="Times New Roman"/>
          <w:sz w:val="24"/>
          <w:szCs w:val="24"/>
        </w:rPr>
      </w:pPr>
      <w:r w:rsidRPr="00A31F98">
        <w:rPr>
          <w:rFonts w:ascii="Times New Roman" w:hAnsi="Times New Roman"/>
          <w:b/>
          <w:sz w:val="24"/>
          <w:szCs w:val="24"/>
        </w:rPr>
        <w:t>1.3.2.</w:t>
      </w:r>
      <w:r>
        <w:rPr>
          <w:rFonts w:ascii="Times New Roman" w:hAnsi="Times New Roman"/>
          <w:sz w:val="24"/>
          <w:szCs w:val="24"/>
        </w:rPr>
        <w:t xml:space="preserve"> При отсутствии индивидуального или общего (квартирного) прибора учета холодной воды, горячей воды </w:t>
      </w:r>
      <w:r w:rsidRPr="007C3343">
        <w:rPr>
          <w:rFonts w:ascii="Times New Roman" w:hAnsi="Times New Roman"/>
          <w:b/>
          <w:sz w:val="24"/>
          <w:szCs w:val="24"/>
        </w:rPr>
        <w:t xml:space="preserve">и отсутствии технической возможности установки такого прибора учета </w:t>
      </w:r>
      <w:r>
        <w:rPr>
          <w:rFonts w:ascii="Times New Roman" w:hAnsi="Times New Roman"/>
          <w:sz w:val="24"/>
          <w:szCs w:val="24"/>
        </w:rPr>
        <w:t xml:space="preserve">размер платы за коммунальную услугу по холодному водоснабжению, горячему водоснабжению, предоставленную потребителю в жилом помещении, определяется в соответствии Правилами исходя из нормативов потребления </w:t>
      </w:r>
      <w:r w:rsidRPr="00D63606">
        <w:rPr>
          <w:rFonts w:ascii="Times New Roman" w:hAnsi="Times New Roman"/>
          <w:sz w:val="24"/>
          <w:szCs w:val="24"/>
        </w:rPr>
        <w:t xml:space="preserve">коммунальной услуги и </w:t>
      </w:r>
      <w:r w:rsidRPr="00931BC6">
        <w:rPr>
          <w:rFonts w:ascii="Times New Roman" w:hAnsi="Times New Roman"/>
          <w:sz w:val="24"/>
          <w:szCs w:val="24"/>
        </w:rPr>
        <w:t>количества проживающих в таком помещении лиц.</w:t>
      </w:r>
    </w:p>
    <w:p w:rsidR="0069063D" w:rsidRPr="00931BC6" w:rsidRDefault="0069063D" w:rsidP="0069063D">
      <w:pPr>
        <w:pStyle w:val="HTML"/>
        <w:jc w:val="both"/>
        <w:rPr>
          <w:rFonts w:ascii="Times New Roman" w:hAnsi="Times New Roman"/>
          <w:sz w:val="24"/>
          <w:szCs w:val="24"/>
        </w:rPr>
      </w:pPr>
      <w:r w:rsidRPr="00A31F98">
        <w:rPr>
          <w:rFonts w:ascii="Times New Roman" w:hAnsi="Times New Roman"/>
          <w:b/>
          <w:sz w:val="24"/>
          <w:szCs w:val="24"/>
        </w:rPr>
        <w:t>1.3.3.</w:t>
      </w:r>
      <w:r>
        <w:rPr>
          <w:rFonts w:ascii="Times New Roman" w:hAnsi="Times New Roman"/>
          <w:sz w:val="24"/>
          <w:szCs w:val="24"/>
        </w:rPr>
        <w:t xml:space="preserve"> </w:t>
      </w:r>
      <w:r w:rsidRPr="00931BC6">
        <w:rPr>
          <w:rFonts w:ascii="Times New Roman" w:hAnsi="Times New Roman"/>
          <w:sz w:val="24"/>
          <w:szCs w:val="24"/>
        </w:rPr>
        <w:t>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r w:rsidR="00D64F04" w:rsidRPr="00D64F04">
        <w:t xml:space="preserve"> </w:t>
      </w:r>
      <w:r w:rsidR="00D64F04" w:rsidRPr="00D64F04">
        <w:rPr>
          <w:rFonts w:ascii="Times New Roman" w:hAnsi="Times New Roman"/>
          <w:b/>
          <w:sz w:val="24"/>
          <w:szCs w:val="24"/>
        </w:rPr>
        <w:t>Если количество собственников неизвестно, то объём коммунальной услуги рассчитывается на одного собственника</w:t>
      </w:r>
      <w:r w:rsidR="00D64F04" w:rsidRPr="00D64F04">
        <w:rPr>
          <w:rFonts w:ascii="Times New Roman" w:hAnsi="Times New Roman"/>
          <w:sz w:val="24"/>
          <w:szCs w:val="24"/>
        </w:rPr>
        <w:t>.</w:t>
      </w:r>
    </w:p>
    <w:p w:rsidR="0069063D" w:rsidRPr="000D4EBE" w:rsidRDefault="0069063D" w:rsidP="0069063D">
      <w:pPr>
        <w:pStyle w:val="a3"/>
        <w:tabs>
          <w:tab w:val="left" w:pos="567"/>
        </w:tabs>
        <w:ind w:left="0"/>
        <w:jc w:val="both"/>
        <w:rPr>
          <w:rFonts w:ascii="Times New Roman" w:hAnsi="Times New Roman"/>
        </w:rPr>
      </w:pPr>
      <w:r>
        <w:rPr>
          <w:rFonts w:ascii="Times New Roman" w:hAnsi="Times New Roman"/>
          <w:b/>
        </w:rPr>
        <w:t>1.3.4</w:t>
      </w:r>
      <w:r w:rsidRPr="00931BC6">
        <w:rPr>
          <w:rFonts w:ascii="Times New Roman" w:hAnsi="Times New Roman"/>
          <w:b/>
        </w:rPr>
        <w:t>.</w:t>
      </w:r>
      <w:r w:rsidRPr="00931BC6">
        <w:rPr>
          <w:rFonts w:ascii="Times New Roman" w:hAnsi="Times New Roman"/>
        </w:rPr>
        <w:t xml:space="preserve"> При временном, то есть более 5 полных календарных дней подряд отсутствии потребителя в</w:t>
      </w:r>
      <w:r w:rsidRPr="00931BC6">
        <w:rPr>
          <w:rFonts w:ascii="Times New Roman" w:hAnsi="Times New Roman"/>
          <w:sz w:val="28"/>
        </w:rPr>
        <w:t xml:space="preserve"> </w:t>
      </w:r>
      <w:r w:rsidRPr="000D4EBE">
        <w:rPr>
          <w:rFonts w:ascii="Times New Roman" w:hAnsi="Times New Roman"/>
        </w:rPr>
        <w:t>жилом помещении, не оборудованном индивидуальным или общим (квартирным) прибором учёта в связи с отсутствием технической возможности его установки, подтвержденной в установленном Правилами порядке, осуществляется перерасчёт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w:t>
      </w:r>
    </w:p>
    <w:p w:rsidR="0069063D" w:rsidRDefault="0069063D" w:rsidP="0069063D">
      <w:pPr>
        <w:pStyle w:val="a3"/>
        <w:tabs>
          <w:tab w:val="left" w:pos="567"/>
        </w:tabs>
        <w:ind w:left="0"/>
        <w:jc w:val="both"/>
        <w:rPr>
          <w:rFonts w:ascii="Times New Roman" w:hAnsi="Times New Roman"/>
        </w:rPr>
      </w:pPr>
      <w:r>
        <w:rPr>
          <w:rFonts w:ascii="Times New Roman" w:hAnsi="Times New Roman"/>
          <w:b/>
        </w:rPr>
        <w:t>1.3.5</w:t>
      </w:r>
      <w:r w:rsidRPr="00B959A4">
        <w:rPr>
          <w:rFonts w:ascii="Times New Roman" w:hAnsi="Times New Roman"/>
          <w:b/>
        </w:rPr>
        <w:t>.</w:t>
      </w:r>
      <w:r w:rsidRPr="000D4EBE">
        <w:rPr>
          <w:rFonts w:ascii="Times New Roman" w:hAnsi="Times New Roman"/>
        </w:rPr>
        <w:t xml:space="preserve"> 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(квартирного) прибора учета в жилом помещении и неисполнения потребителем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82A37" w:rsidRPr="00931A10" w:rsidRDefault="005A53AD" w:rsidP="0074570D">
      <w:pPr>
        <w:pStyle w:val="a3"/>
        <w:tabs>
          <w:tab w:val="left" w:pos="567"/>
        </w:tabs>
        <w:ind w:left="0" w:firstLine="567"/>
        <w:jc w:val="both"/>
        <w:rPr>
          <w:rFonts w:ascii="Times New Roman" w:hAnsi="Times New Roman"/>
          <w:b/>
          <w:i/>
        </w:rPr>
      </w:pPr>
      <w:r w:rsidRPr="00931A10">
        <w:rPr>
          <w:rFonts w:ascii="Times New Roman" w:hAnsi="Times New Roman"/>
          <w:b/>
          <w:i/>
        </w:rPr>
        <w:t>В</w:t>
      </w:r>
      <w:r w:rsidR="00582A37" w:rsidRPr="00931A10">
        <w:rPr>
          <w:rFonts w:ascii="Times New Roman" w:hAnsi="Times New Roman"/>
          <w:b/>
          <w:i/>
        </w:rPr>
        <w:t xml:space="preserve"> случае истечения </w:t>
      </w:r>
      <w:proofErr w:type="spellStart"/>
      <w:r w:rsidR="00582A37" w:rsidRPr="00931A10">
        <w:rPr>
          <w:rFonts w:ascii="Times New Roman" w:hAnsi="Times New Roman"/>
          <w:b/>
          <w:i/>
        </w:rPr>
        <w:t>межповерочного</w:t>
      </w:r>
      <w:proofErr w:type="spellEnd"/>
      <w:r w:rsidR="00582A37" w:rsidRPr="00931A10">
        <w:rPr>
          <w:rFonts w:ascii="Times New Roman" w:hAnsi="Times New Roman"/>
          <w:b/>
          <w:i/>
        </w:rPr>
        <w:t xml:space="preserve"> интервала поверки приборов учета</w:t>
      </w:r>
      <w:r w:rsidRPr="00931A10">
        <w:rPr>
          <w:rFonts w:ascii="Times New Roman" w:hAnsi="Times New Roman"/>
          <w:b/>
          <w:i/>
        </w:rPr>
        <w:t xml:space="preserve"> </w:t>
      </w:r>
      <w:r w:rsidR="0074570D" w:rsidRPr="00931A10">
        <w:rPr>
          <w:rFonts w:ascii="Times New Roman" w:hAnsi="Times New Roman"/>
          <w:b/>
          <w:i/>
        </w:rPr>
        <w:t>п</w:t>
      </w:r>
      <w:r w:rsidR="00582A37" w:rsidRPr="00931A10">
        <w:rPr>
          <w:rFonts w:ascii="Times New Roman" w:hAnsi="Times New Roman"/>
          <w:b/>
          <w:i/>
        </w:rPr>
        <w:t>рибор уч</w:t>
      </w:r>
      <w:r w:rsidRPr="00931A10">
        <w:rPr>
          <w:rFonts w:ascii="Times New Roman" w:hAnsi="Times New Roman"/>
          <w:b/>
          <w:i/>
        </w:rPr>
        <w:t>ё</w:t>
      </w:r>
      <w:r w:rsidR="00582A37" w:rsidRPr="00931A10">
        <w:rPr>
          <w:rFonts w:ascii="Times New Roman" w:hAnsi="Times New Roman"/>
          <w:b/>
          <w:i/>
        </w:rPr>
        <w:t>та считается вышедшим из строя</w:t>
      </w:r>
      <w:r w:rsidR="00DD1538" w:rsidRPr="00931A10">
        <w:rPr>
          <w:rFonts w:ascii="Times New Roman" w:hAnsi="Times New Roman"/>
          <w:b/>
          <w:i/>
        </w:rPr>
        <w:t xml:space="preserve"> (неисправным). Перерасч</w:t>
      </w:r>
      <w:r w:rsidRPr="00931A10">
        <w:rPr>
          <w:rFonts w:ascii="Times New Roman" w:hAnsi="Times New Roman"/>
          <w:b/>
          <w:i/>
        </w:rPr>
        <w:t>ё</w:t>
      </w:r>
      <w:r w:rsidR="00DD1538" w:rsidRPr="00931A10">
        <w:rPr>
          <w:rFonts w:ascii="Times New Roman" w:hAnsi="Times New Roman"/>
          <w:b/>
          <w:i/>
        </w:rPr>
        <w:t xml:space="preserve">т не производится за период с момента окончания </w:t>
      </w:r>
      <w:proofErr w:type="spellStart"/>
      <w:r w:rsidR="00DD1538" w:rsidRPr="00931A10">
        <w:rPr>
          <w:rFonts w:ascii="Times New Roman" w:hAnsi="Times New Roman"/>
          <w:b/>
          <w:i/>
        </w:rPr>
        <w:t>межповерочного</w:t>
      </w:r>
      <w:proofErr w:type="spellEnd"/>
      <w:r w:rsidR="00DD1538" w:rsidRPr="00931A10">
        <w:rPr>
          <w:rFonts w:ascii="Times New Roman" w:hAnsi="Times New Roman"/>
          <w:b/>
          <w:i/>
        </w:rPr>
        <w:t xml:space="preserve"> интервала до момента ввода прибора уч</w:t>
      </w:r>
      <w:r w:rsidR="00BD0B2F" w:rsidRPr="00931A10">
        <w:rPr>
          <w:rFonts w:ascii="Times New Roman" w:hAnsi="Times New Roman"/>
          <w:b/>
          <w:i/>
        </w:rPr>
        <w:t>ё</w:t>
      </w:r>
      <w:r w:rsidR="00DD1538" w:rsidRPr="00931A10">
        <w:rPr>
          <w:rFonts w:ascii="Times New Roman" w:hAnsi="Times New Roman"/>
          <w:b/>
          <w:i/>
        </w:rPr>
        <w:t>та в эксплуатацию (вновь установленного или поверенного)</w:t>
      </w:r>
      <w:r w:rsidR="00582A37" w:rsidRPr="00931A10">
        <w:rPr>
          <w:rFonts w:ascii="Times New Roman" w:hAnsi="Times New Roman"/>
          <w:b/>
          <w:i/>
        </w:rPr>
        <w:t>.</w:t>
      </w:r>
    </w:p>
    <w:p w:rsidR="0069063D" w:rsidRPr="005D4C49" w:rsidRDefault="0069063D" w:rsidP="0069063D">
      <w:pPr>
        <w:tabs>
          <w:tab w:val="left" w:pos="567"/>
        </w:tabs>
        <w:spacing w:after="0" w:line="240" w:lineRule="auto"/>
        <w:jc w:val="both"/>
        <w:rPr>
          <w:rFonts w:ascii="Times New Roman" w:hAnsi="Times New Roman"/>
          <w:b/>
          <w:i/>
          <w:sz w:val="24"/>
          <w:szCs w:val="24"/>
          <w:highlight w:val="yellow"/>
        </w:rPr>
      </w:pPr>
      <w:r>
        <w:rPr>
          <w:rFonts w:ascii="Times New Roman" w:hAnsi="Times New Roman"/>
          <w:b/>
          <w:sz w:val="24"/>
          <w:szCs w:val="24"/>
        </w:rPr>
        <w:t>1.3.6</w:t>
      </w:r>
      <w:r w:rsidRPr="00B959A4">
        <w:rPr>
          <w:rFonts w:ascii="Times New Roman" w:hAnsi="Times New Roman"/>
          <w:b/>
          <w:sz w:val="24"/>
          <w:szCs w:val="24"/>
        </w:rPr>
        <w:t>.</w:t>
      </w:r>
      <w:r w:rsidRPr="000D4EBE">
        <w:rPr>
          <w:rFonts w:ascii="Times New Roman" w:hAnsi="Times New Roman"/>
          <w:b/>
          <w:sz w:val="24"/>
          <w:szCs w:val="24"/>
        </w:rPr>
        <w:t xml:space="preserve"> </w:t>
      </w:r>
      <w:r w:rsidRPr="000D4EBE">
        <w:rPr>
          <w:rFonts w:ascii="Times New Roman" w:hAnsi="Times New Roman"/>
          <w:sz w:val="24"/>
          <w:szCs w:val="24"/>
        </w:rPr>
        <w:t>Помимо документов, подтверждающих продолжительность периода временного о</w:t>
      </w:r>
      <w:r>
        <w:rPr>
          <w:rFonts w:ascii="Times New Roman" w:hAnsi="Times New Roman"/>
          <w:sz w:val="24"/>
          <w:szCs w:val="24"/>
        </w:rPr>
        <w:t>тсутствия, перечисленных в Разделе</w:t>
      </w:r>
      <w:r w:rsidRPr="000D4EBE">
        <w:rPr>
          <w:rFonts w:ascii="Times New Roman" w:hAnsi="Times New Roman"/>
          <w:sz w:val="24"/>
          <w:szCs w:val="24"/>
        </w:rPr>
        <w:t xml:space="preserve"> 1 настоящего Положения, потребитель к заявлению о проведении перерасчета должен приложить также Акт обследования на предмет установления отсутствия технической возможности установки индивидуального, общего (квартирного) приборов учета. </w:t>
      </w:r>
      <w:r w:rsidRPr="005D4C49">
        <w:rPr>
          <w:rFonts w:ascii="Times New Roman" w:hAnsi="Times New Roman"/>
          <w:b/>
          <w:i/>
          <w:sz w:val="24"/>
          <w:szCs w:val="24"/>
        </w:rPr>
        <w:t xml:space="preserve">Акт о наличии/отсутствии технической возможности установки индивидуального, общего (квартирного) приборов учета предоставляют потребителю </w:t>
      </w:r>
      <w:proofErr w:type="spellStart"/>
      <w:r w:rsidRPr="005D4C49">
        <w:rPr>
          <w:rFonts w:ascii="Times New Roman" w:hAnsi="Times New Roman"/>
          <w:b/>
          <w:i/>
          <w:sz w:val="24"/>
          <w:szCs w:val="24"/>
        </w:rPr>
        <w:t>ресурсоснабжающие</w:t>
      </w:r>
      <w:proofErr w:type="spellEnd"/>
      <w:r w:rsidRPr="005D4C49">
        <w:rPr>
          <w:rFonts w:ascii="Times New Roman" w:hAnsi="Times New Roman"/>
          <w:b/>
          <w:i/>
          <w:sz w:val="24"/>
          <w:szCs w:val="24"/>
        </w:rPr>
        <w:t xml:space="preserve"> либо управляющие организации. Отсутствие такого акта является самостоятельным и достаточным основанием для отказа в проведении перерасчета.</w:t>
      </w:r>
    </w:p>
    <w:p w:rsidR="0069063D" w:rsidRPr="00C81074" w:rsidRDefault="0069063D" w:rsidP="0069063D">
      <w:pPr>
        <w:tabs>
          <w:tab w:val="left" w:pos="567"/>
        </w:tabs>
        <w:spacing w:after="0" w:line="240" w:lineRule="auto"/>
        <w:jc w:val="both"/>
        <w:rPr>
          <w:rFonts w:ascii="Times New Roman" w:hAnsi="Times New Roman"/>
          <w:b/>
          <w:i/>
          <w:sz w:val="24"/>
          <w:szCs w:val="24"/>
        </w:rPr>
      </w:pPr>
      <w:r w:rsidRPr="00A31F98">
        <w:rPr>
          <w:rFonts w:ascii="Times New Roman" w:hAnsi="Times New Roman"/>
          <w:b/>
          <w:sz w:val="24"/>
          <w:szCs w:val="24"/>
        </w:rPr>
        <w:t>1.3.7.</w:t>
      </w:r>
      <w:r>
        <w:rPr>
          <w:rFonts w:ascii="Times New Roman" w:hAnsi="Times New Roman"/>
          <w:sz w:val="24"/>
          <w:szCs w:val="24"/>
        </w:rPr>
        <w:t xml:space="preserve"> </w:t>
      </w:r>
      <w:r w:rsidRPr="00C81074">
        <w:rPr>
          <w:rFonts w:ascii="Times New Roman" w:hAnsi="Times New Roman"/>
          <w:b/>
          <w:i/>
          <w:sz w:val="24"/>
          <w:szCs w:val="24"/>
        </w:rPr>
        <w:t xml:space="preserve">При наличии акта об отсутствии технической возможности установки индивидуального, общего (квартирного) приборов учета, производится перерасчет платы, в соответствии с положениями Раздела </w:t>
      </w:r>
      <w:r w:rsidRPr="00C81074">
        <w:rPr>
          <w:rFonts w:ascii="Times New Roman" w:hAnsi="Times New Roman"/>
          <w:b/>
          <w:i/>
          <w:sz w:val="24"/>
          <w:szCs w:val="24"/>
          <w:lang w:val="en-US"/>
        </w:rPr>
        <w:t>I</w:t>
      </w:r>
      <w:r w:rsidRPr="00C81074">
        <w:rPr>
          <w:rFonts w:ascii="Times New Roman" w:hAnsi="Times New Roman"/>
          <w:b/>
          <w:i/>
          <w:sz w:val="24"/>
          <w:szCs w:val="24"/>
        </w:rPr>
        <w:t>.</w:t>
      </w:r>
    </w:p>
    <w:p w:rsidR="0069063D" w:rsidRDefault="00432B55" w:rsidP="0069063D">
      <w:pPr>
        <w:tabs>
          <w:tab w:val="left" w:pos="567"/>
        </w:tabs>
        <w:spacing w:after="0" w:line="240" w:lineRule="auto"/>
        <w:jc w:val="both"/>
        <w:rPr>
          <w:rFonts w:ascii="Times New Roman" w:hAnsi="Times New Roman"/>
          <w:sz w:val="24"/>
          <w:szCs w:val="24"/>
        </w:rPr>
      </w:pPr>
      <w:r w:rsidRPr="00432B55">
        <w:rPr>
          <w:rFonts w:ascii="Times New Roman" w:hAnsi="Times New Roman"/>
          <w:b/>
          <w:sz w:val="24"/>
          <w:szCs w:val="24"/>
        </w:rPr>
        <w:lastRenderedPageBreak/>
        <w:t>1.3.</w:t>
      </w:r>
      <w:r>
        <w:rPr>
          <w:rFonts w:ascii="Times New Roman" w:hAnsi="Times New Roman"/>
          <w:b/>
          <w:sz w:val="24"/>
          <w:szCs w:val="24"/>
        </w:rPr>
        <w:t>8</w:t>
      </w:r>
      <w:r w:rsidRPr="00465612">
        <w:rPr>
          <w:rFonts w:ascii="Times New Roman" w:hAnsi="Times New Roman"/>
          <w:sz w:val="24"/>
          <w:szCs w:val="24"/>
        </w:rPr>
        <w:t xml:space="preserve">. </w:t>
      </w:r>
      <w:r w:rsidR="00465612" w:rsidRPr="00465612">
        <w:rPr>
          <w:rFonts w:ascii="Times New Roman" w:hAnsi="Times New Roman"/>
          <w:sz w:val="24"/>
          <w:szCs w:val="24"/>
        </w:rPr>
        <w:t xml:space="preserve">В случае если на период временного отсутствия потребителя </w:t>
      </w:r>
      <w:r w:rsidR="00465612">
        <w:rPr>
          <w:rFonts w:ascii="Times New Roman" w:hAnsi="Times New Roman"/>
          <w:sz w:val="24"/>
          <w:szCs w:val="24"/>
        </w:rPr>
        <w:t>поставщиком услуги</w:t>
      </w:r>
      <w:r w:rsidR="00465612" w:rsidRPr="00465612">
        <w:rPr>
          <w:rFonts w:ascii="Times New Roman" w:hAnsi="Times New Roman"/>
          <w:sz w:val="24"/>
          <w:szCs w:val="24"/>
        </w:rPr>
        <w:t xml:space="preserve">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w:t>
      </w:r>
      <w:r w:rsidR="00465612">
        <w:rPr>
          <w:rFonts w:ascii="Times New Roman" w:hAnsi="Times New Roman"/>
          <w:sz w:val="24"/>
          <w:szCs w:val="24"/>
        </w:rPr>
        <w:t>поставщиком услуги</w:t>
      </w:r>
      <w:r w:rsidR="00465612" w:rsidRPr="00465612">
        <w:rPr>
          <w:rFonts w:ascii="Times New Roman" w:hAnsi="Times New Roman"/>
          <w:sz w:val="24"/>
          <w:szCs w:val="24"/>
        </w:rPr>
        <w:t xml:space="preserve"> в ходе проведенной им проверки был установлен факт сохранности установленных пломб по окончании периода временного отсутствия, то перерасчет</w:t>
      </w:r>
      <w:r w:rsidR="00CD626F">
        <w:rPr>
          <w:rFonts w:ascii="Times New Roman" w:hAnsi="Times New Roman"/>
          <w:sz w:val="24"/>
          <w:szCs w:val="24"/>
        </w:rPr>
        <w:t>/прекращение начисления</w:t>
      </w:r>
      <w:r w:rsidR="00465612" w:rsidRPr="00465612">
        <w:rPr>
          <w:rFonts w:ascii="Times New Roman" w:hAnsi="Times New Roman"/>
          <w:sz w:val="24"/>
          <w:szCs w:val="24"/>
        </w:rPr>
        <w:t xml:space="preserve"> размера платы за коммунальные услуги производится</w:t>
      </w:r>
      <w:r w:rsidR="004B0B18">
        <w:rPr>
          <w:rFonts w:ascii="Times New Roman" w:hAnsi="Times New Roman"/>
          <w:sz w:val="24"/>
          <w:szCs w:val="24"/>
        </w:rPr>
        <w:t xml:space="preserve"> Исполнителем</w:t>
      </w:r>
      <w:r w:rsidR="00465612" w:rsidRPr="00465612">
        <w:rPr>
          <w:rFonts w:ascii="Times New Roman" w:hAnsi="Times New Roman"/>
          <w:sz w:val="24"/>
          <w:szCs w:val="24"/>
        </w:rPr>
        <w:t xml:space="preserve"> без представления потребителем документов, указанных в пункте </w:t>
      </w:r>
      <w:r w:rsidR="00465612">
        <w:rPr>
          <w:rFonts w:ascii="Times New Roman" w:hAnsi="Times New Roman"/>
          <w:sz w:val="24"/>
          <w:szCs w:val="24"/>
        </w:rPr>
        <w:t>1.1.1.4.</w:t>
      </w:r>
      <w:r w:rsidR="00465612" w:rsidRPr="00465612">
        <w:rPr>
          <w:rFonts w:ascii="Times New Roman" w:hAnsi="Times New Roman"/>
          <w:sz w:val="24"/>
          <w:szCs w:val="24"/>
        </w:rPr>
        <w:t xml:space="preserve"> настоящ</w:t>
      </w:r>
      <w:r w:rsidR="00465612">
        <w:rPr>
          <w:rFonts w:ascii="Times New Roman" w:hAnsi="Times New Roman"/>
          <w:sz w:val="24"/>
          <w:szCs w:val="24"/>
        </w:rPr>
        <w:t>его</w:t>
      </w:r>
      <w:r w:rsidR="00465612" w:rsidRPr="00465612">
        <w:rPr>
          <w:rFonts w:ascii="Times New Roman" w:hAnsi="Times New Roman"/>
          <w:sz w:val="24"/>
          <w:szCs w:val="24"/>
        </w:rPr>
        <w:t xml:space="preserve"> П</w:t>
      </w:r>
      <w:r w:rsidR="00465612">
        <w:rPr>
          <w:rFonts w:ascii="Times New Roman" w:hAnsi="Times New Roman"/>
          <w:sz w:val="24"/>
          <w:szCs w:val="24"/>
        </w:rPr>
        <w:t>о</w:t>
      </w:r>
      <w:r w:rsidR="00465612" w:rsidRPr="00465612">
        <w:rPr>
          <w:rFonts w:ascii="Times New Roman" w:hAnsi="Times New Roman"/>
          <w:sz w:val="24"/>
          <w:szCs w:val="24"/>
        </w:rPr>
        <w:t>л</w:t>
      </w:r>
      <w:r w:rsidR="00465612">
        <w:rPr>
          <w:rFonts w:ascii="Times New Roman" w:hAnsi="Times New Roman"/>
          <w:sz w:val="24"/>
          <w:szCs w:val="24"/>
        </w:rPr>
        <w:t>ожения на основании поручения поставщика услуги о проведении перерасчёта и /или</w:t>
      </w:r>
      <w:r w:rsidR="00F46929">
        <w:rPr>
          <w:rFonts w:ascii="Times New Roman" w:hAnsi="Times New Roman"/>
          <w:sz w:val="24"/>
          <w:szCs w:val="24"/>
        </w:rPr>
        <w:t xml:space="preserve"> о прекращении начисления</w:t>
      </w:r>
      <w:r w:rsidR="00465612" w:rsidRPr="00465612">
        <w:rPr>
          <w:rFonts w:ascii="Times New Roman" w:hAnsi="Times New Roman"/>
          <w:sz w:val="24"/>
          <w:szCs w:val="24"/>
        </w:rPr>
        <w:t>.</w:t>
      </w:r>
    </w:p>
    <w:p w:rsidR="00851F80" w:rsidRPr="000D4EBE" w:rsidRDefault="00851F80" w:rsidP="0069063D">
      <w:pPr>
        <w:tabs>
          <w:tab w:val="left" w:pos="567"/>
        </w:tabs>
        <w:spacing w:after="0" w:line="240" w:lineRule="auto"/>
        <w:jc w:val="both"/>
        <w:rPr>
          <w:rFonts w:ascii="Times New Roman" w:hAnsi="Times New Roman"/>
          <w:b/>
          <w:sz w:val="24"/>
          <w:szCs w:val="24"/>
          <w:highlight w:val="yellow"/>
        </w:rPr>
      </w:pPr>
    </w:p>
    <w:p w:rsidR="0069063D" w:rsidRPr="000D4EBE" w:rsidRDefault="00154491" w:rsidP="0069063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Часть</w:t>
      </w:r>
      <w:r w:rsidR="0069063D" w:rsidRPr="000D4EBE">
        <w:rPr>
          <w:rFonts w:ascii="Times New Roman" w:hAnsi="Times New Roman"/>
          <w:b/>
          <w:sz w:val="24"/>
          <w:szCs w:val="24"/>
        </w:rPr>
        <w:t xml:space="preserve"> 1.4. Порядок проведения корректировок размера платы за коммуналь</w:t>
      </w:r>
      <w:r w:rsidR="0069063D">
        <w:rPr>
          <w:rFonts w:ascii="Times New Roman" w:hAnsi="Times New Roman"/>
          <w:b/>
          <w:sz w:val="24"/>
          <w:szCs w:val="24"/>
        </w:rPr>
        <w:t>ные</w:t>
      </w:r>
      <w:r w:rsidR="0069063D" w:rsidRPr="000D4EBE">
        <w:rPr>
          <w:rFonts w:ascii="Times New Roman" w:hAnsi="Times New Roman"/>
          <w:b/>
          <w:sz w:val="24"/>
          <w:szCs w:val="24"/>
        </w:rPr>
        <w:t xml:space="preserve"> услуг</w:t>
      </w:r>
      <w:r w:rsidR="0069063D">
        <w:rPr>
          <w:rFonts w:ascii="Times New Roman" w:hAnsi="Times New Roman"/>
          <w:b/>
          <w:sz w:val="24"/>
          <w:szCs w:val="24"/>
        </w:rPr>
        <w:t>и</w:t>
      </w:r>
      <w:r w:rsidR="0069063D" w:rsidRPr="000D4EBE">
        <w:rPr>
          <w:rFonts w:ascii="Times New Roman" w:hAnsi="Times New Roman"/>
          <w:b/>
          <w:sz w:val="24"/>
          <w:szCs w:val="24"/>
        </w:rPr>
        <w:t xml:space="preserve"> по иным основаниям</w:t>
      </w:r>
    </w:p>
    <w:p w:rsidR="0069063D" w:rsidRPr="000D4EBE" w:rsidRDefault="0069063D" w:rsidP="0069063D">
      <w:pPr>
        <w:tabs>
          <w:tab w:val="left" w:pos="567"/>
        </w:tabs>
        <w:spacing w:after="0" w:line="240" w:lineRule="auto"/>
        <w:jc w:val="center"/>
        <w:rPr>
          <w:rFonts w:ascii="Times New Roman" w:hAnsi="Times New Roman"/>
          <w:b/>
          <w:sz w:val="24"/>
          <w:szCs w:val="24"/>
        </w:rPr>
      </w:pPr>
    </w:p>
    <w:p w:rsidR="0069063D" w:rsidRPr="008F5514" w:rsidRDefault="0069063D" w:rsidP="0069063D">
      <w:pPr>
        <w:pStyle w:val="a3"/>
        <w:tabs>
          <w:tab w:val="left" w:pos="567"/>
        </w:tabs>
        <w:ind w:left="0"/>
        <w:jc w:val="both"/>
        <w:rPr>
          <w:rFonts w:ascii="Times New Roman" w:hAnsi="Times New Roman"/>
        </w:rPr>
      </w:pPr>
      <w:r w:rsidRPr="008F5514">
        <w:rPr>
          <w:rFonts w:ascii="Times New Roman" w:hAnsi="Times New Roman"/>
          <w:b/>
        </w:rPr>
        <w:t>1.4.1.</w:t>
      </w:r>
      <w:r w:rsidRPr="008F5514">
        <w:rPr>
          <w:rFonts w:ascii="Times New Roman" w:hAnsi="Times New Roman"/>
        </w:rPr>
        <w:t xml:space="preserve"> В случае смерти собственника жилого помещения (при отсутствии в нем зарегистрированных и постоянно проживающих лиц), правопреемнику, вступившему в наследство может быть проведена корректировка размера платы за коммунальные услуги, с даты смерти прежнего собственника по дату вступления в наследство</w:t>
      </w:r>
      <w:r>
        <w:rPr>
          <w:rFonts w:ascii="Times New Roman" w:hAnsi="Times New Roman"/>
        </w:rPr>
        <w:t xml:space="preserve"> (рекомендуемая форма заявления в Приложении № 3)</w:t>
      </w:r>
      <w:r w:rsidRPr="008F5514">
        <w:rPr>
          <w:rFonts w:ascii="Times New Roman" w:hAnsi="Times New Roman"/>
        </w:rPr>
        <w:t xml:space="preserve">. Данная корректировка проводится в том случае, если новый собственник данного жилого помещения предоставит документы, подтверждающие его проживание за этот </w:t>
      </w:r>
      <w:r>
        <w:rPr>
          <w:rFonts w:ascii="Times New Roman" w:hAnsi="Times New Roman"/>
        </w:rPr>
        <w:t xml:space="preserve">период в ином жилом помещении и, </w:t>
      </w:r>
      <w:r w:rsidRPr="008F5514">
        <w:rPr>
          <w:rFonts w:ascii="Times New Roman" w:hAnsi="Times New Roman"/>
        </w:rPr>
        <w:t>соответственно</w:t>
      </w:r>
      <w:r>
        <w:rPr>
          <w:rFonts w:ascii="Times New Roman" w:hAnsi="Times New Roman"/>
        </w:rPr>
        <w:t>,</w:t>
      </w:r>
      <w:r w:rsidRPr="008F5514">
        <w:rPr>
          <w:rFonts w:ascii="Times New Roman" w:hAnsi="Times New Roman"/>
        </w:rPr>
        <w:t xml:space="preserve"> оплату коммунальных услуг по другому адресу</w:t>
      </w:r>
      <w:r>
        <w:rPr>
          <w:rFonts w:ascii="Times New Roman" w:hAnsi="Times New Roman"/>
        </w:rPr>
        <w:t>,</w:t>
      </w:r>
      <w:r w:rsidR="00593DAB">
        <w:rPr>
          <w:rFonts w:ascii="Times New Roman" w:hAnsi="Times New Roman"/>
        </w:rPr>
        <w:t xml:space="preserve"> свидетельство о смерти прежнего собственника,</w:t>
      </w:r>
      <w:r>
        <w:rPr>
          <w:rFonts w:ascii="Times New Roman" w:hAnsi="Times New Roman"/>
        </w:rPr>
        <w:t xml:space="preserve"> а в случае проведения </w:t>
      </w:r>
      <w:r w:rsidRPr="007128B0">
        <w:rPr>
          <w:rFonts w:ascii="Times New Roman" w:hAnsi="Times New Roman"/>
          <w:b/>
          <w:i/>
        </w:rPr>
        <w:t>корректировки за коммунальные услуги по холодному и горячему водоснабжению, водоотведению</w:t>
      </w:r>
      <w:r>
        <w:rPr>
          <w:rFonts w:ascii="Times New Roman" w:hAnsi="Times New Roman"/>
        </w:rPr>
        <w:t xml:space="preserve"> с приложением акта </w:t>
      </w:r>
      <w:r w:rsidRPr="000D4EBE">
        <w:rPr>
          <w:rFonts w:ascii="Times New Roman" w:hAnsi="Times New Roman"/>
        </w:rPr>
        <w:t>отсутстви</w:t>
      </w:r>
      <w:r>
        <w:rPr>
          <w:rFonts w:ascii="Times New Roman" w:hAnsi="Times New Roman"/>
        </w:rPr>
        <w:t>я</w:t>
      </w:r>
      <w:r w:rsidRPr="000D4EBE">
        <w:rPr>
          <w:rFonts w:ascii="Times New Roman" w:hAnsi="Times New Roman"/>
        </w:rPr>
        <w:t xml:space="preserve"> технической возможности его установки</w:t>
      </w:r>
      <w:r w:rsidRPr="008F5514">
        <w:rPr>
          <w:rFonts w:ascii="Times New Roman" w:hAnsi="Times New Roman"/>
        </w:rPr>
        <w:t>.</w:t>
      </w:r>
    </w:p>
    <w:p w:rsidR="0069063D" w:rsidRPr="008F5514" w:rsidRDefault="0069063D" w:rsidP="0069063D">
      <w:pPr>
        <w:pStyle w:val="a3"/>
        <w:tabs>
          <w:tab w:val="left" w:pos="567"/>
        </w:tabs>
        <w:ind w:left="0"/>
        <w:jc w:val="both"/>
        <w:rPr>
          <w:rFonts w:ascii="Times New Roman" w:hAnsi="Times New Roman"/>
        </w:rPr>
      </w:pPr>
      <w:r w:rsidRPr="008F5514">
        <w:rPr>
          <w:rFonts w:ascii="Times New Roman" w:hAnsi="Times New Roman"/>
          <w:b/>
        </w:rPr>
        <w:t>1.4.2.</w:t>
      </w:r>
      <w:r w:rsidRPr="008F5514">
        <w:rPr>
          <w:rFonts w:ascii="Times New Roman" w:hAnsi="Times New Roman"/>
        </w:rPr>
        <w:t xml:space="preserve"> Корректировка размера платы проводится за период – с даты смерти по дату вступления в наследство. В дальнейшем новому собственнику данного жилого помещения, проводится перерасчет размера платы за коммунальные услуги по общим основаниям, в соответствии с Разделом 1 настоящего Положения.</w:t>
      </w:r>
    </w:p>
    <w:p w:rsidR="0069063D" w:rsidRDefault="0069063D" w:rsidP="0069063D">
      <w:pPr>
        <w:pStyle w:val="a3"/>
        <w:tabs>
          <w:tab w:val="left" w:pos="567"/>
        </w:tabs>
        <w:ind w:left="0"/>
        <w:jc w:val="both"/>
        <w:rPr>
          <w:rFonts w:ascii="Times New Roman" w:hAnsi="Times New Roman"/>
        </w:rPr>
      </w:pPr>
      <w:r w:rsidRPr="008F5514">
        <w:rPr>
          <w:rFonts w:ascii="Times New Roman" w:hAnsi="Times New Roman"/>
          <w:b/>
        </w:rPr>
        <w:t>1.4.3.</w:t>
      </w:r>
      <w:r w:rsidRPr="008F5514">
        <w:rPr>
          <w:rFonts w:ascii="Times New Roman" w:hAnsi="Times New Roman"/>
        </w:rPr>
        <w:t xml:space="preserve"> Перерасчет размера платы за коммунальные услуги проводится в случаях отсутствия потребителя в жилом помещении, предусмотренных Разделом 1 настоящего Положения, в иных подтвержденных соответствующими документами случаях отсутствия потребителя в жилом помещении проводится корректировка размера платы</w:t>
      </w:r>
      <w:r>
        <w:rPr>
          <w:rFonts w:ascii="Times New Roman" w:hAnsi="Times New Roman"/>
        </w:rPr>
        <w:t>.</w:t>
      </w:r>
      <w:r w:rsidRPr="008F5514">
        <w:rPr>
          <w:rFonts w:ascii="Times New Roman" w:hAnsi="Times New Roman"/>
        </w:rPr>
        <w:t xml:space="preserve"> </w:t>
      </w:r>
      <w:r>
        <w:rPr>
          <w:rFonts w:ascii="Times New Roman" w:hAnsi="Times New Roman"/>
        </w:rPr>
        <w:t>К</w:t>
      </w:r>
      <w:r w:rsidRPr="008F5514">
        <w:rPr>
          <w:rFonts w:ascii="Times New Roman" w:hAnsi="Times New Roman"/>
        </w:rPr>
        <w:t>орректировка размера платы за коммунальные услуги может быть произведена также в случаях</w:t>
      </w:r>
      <w:r>
        <w:rPr>
          <w:rFonts w:ascii="Times New Roman" w:hAnsi="Times New Roman"/>
        </w:rPr>
        <w:t>:</w:t>
      </w:r>
    </w:p>
    <w:p w:rsidR="0069063D" w:rsidRPr="008F5514" w:rsidRDefault="0069063D" w:rsidP="0069063D">
      <w:pPr>
        <w:pStyle w:val="a3"/>
        <w:tabs>
          <w:tab w:val="left" w:pos="567"/>
        </w:tabs>
        <w:ind w:left="0"/>
        <w:jc w:val="both"/>
        <w:rPr>
          <w:rFonts w:ascii="Times New Roman" w:hAnsi="Times New Roman"/>
        </w:rPr>
      </w:pPr>
      <w:r>
        <w:rPr>
          <w:rFonts w:ascii="Times New Roman" w:hAnsi="Times New Roman"/>
        </w:rPr>
        <w:t xml:space="preserve">- </w:t>
      </w:r>
      <w:r w:rsidRPr="008F5514">
        <w:rPr>
          <w:rFonts w:ascii="Times New Roman" w:hAnsi="Times New Roman"/>
        </w:rPr>
        <w:t xml:space="preserve">несвоевременного уведомления потребителем Заказчиков, Исполнителя либо управляющую организацию об изменении количества проживающих в жилом помещении лиц; </w:t>
      </w:r>
    </w:p>
    <w:p w:rsidR="0069063D" w:rsidRDefault="0069063D" w:rsidP="0069063D">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rPr>
        <w:t xml:space="preserve">- </w:t>
      </w:r>
      <w:r w:rsidRPr="008F5514">
        <w:rPr>
          <w:rFonts w:ascii="Times New Roman" w:hAnsi="Times New Roman"/>
          <w:sz w:val="24"/>
          <w:szCs w:val="24"/>
        </w:rPr>
        <w:t xml:space="preserve">несвоевременного обращения потребителя к Исполнителю либо управляющую организацию с </w:t>
      </w:r>
      <w:r w:rsidRPr="008F5514">
        <w:rPr>
          <w:rFonts w:ascii="Times New Roman" w:hAnsi="Times New Roman"/>
          <w:sz w:val="24"/>
          <w:szCs w:val="24"/>
          <w:lang w:eastAsia="en-US"/>
        </w:rPr>
        <w:t xml:space="preserve">заявлением об открытии финансового лицевого счета. </w:t>
      </w:r>
    </w:p>
    <w:p w:rsidR="00F5466C" w:rsidRDefault="00F5466C" w:rsidP="0069063D">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В этих случаях потребителю необходимо обратиться с соответствующим заявлением о</w:t>
      </w:r>
      <w:r w:rsidR="001D78EA">
        <w:rPr>
          <w:rFonts w:ascii="Times New Roman" w:hAnsi="Times New Roman"/>
          <w:sz w:val="24"/>
          <w:szCs w:val="24"/>
          <w:lang w:eastAsia="en-US"/>
        </w:rPr>
        <w:t>б</w:t>
      </w:r>
      <w:r>
        <w:rPr>
          <w:rFonts w:ascii="Times New Roman" w:hAnsi="Times New Roman"/>
          <w:sz w:val="24"/>
          <w:szCs w:val="24"/>
          <w:lang w:eastAsia="en-US"/>
        </w:rPr>
        <w:t xml:space="preserve"> изменении численного состава лиц, приписанных финансовому лицевому счету или с заявлением о закрытии /открытии финансового лицевого счета. После обращения потребителя с вышеуказанными заявлениями последнему Исполнитель производит корректировку.  </w:t>
      </w:r>
    </w:p>
    <w:p w:rsidR="0069063D" w:rsidRDefault="0069063D" w:rsidP="0069063D">
      <w:pPr>
        <w:tabs>
          <w:tab w:val="left" w:pos="567"/>
        </w:tabs>
        <w:spacing w:after="0" w:line="240" w:lineRule="auto"/>
        <w:jc w:val="both"/>
        <w:rPr>
          <w:rFonts w:ascii="Times New Roman" w:hAnsi="Times New Roman"/>
          <w:sz w:val="24"/>
          <w:szCs w:val="24"/>
          <w:highlight w:val="yellow"/>
          <w:lang w:eastAsia="en-US"/>
        </w:rPr>
      </w:pPr>
    </w:p>
    <w:p w:rsidR="0069063D" w:rsidRPr="000D4EBE" w:rsidRDefault="0069063D" w:rsidP="0069063D">
      <w:pPr>
        <w:pStyle w:val="a3"/>
        <w:tabs>
          <w:tab w:val="left" w:pos="0"/>
        </w:tabs>
        <w:ind w:left="644"/>
        <w:jc w:val="center"/>
        <w:rPr>
          <w:rFonts w:ascii="Times New Roman" w:hAnsi="Times New Roman"/>
          <w:b/>
        </w:rPr>
      </w:pPr>
      <w:r w:rsidRPr="000D4EBE">
        <w:rPr>
          <w:rFonts w:ascii="Times New Roman" w:hAnsi="Times New Roman"/>
          <w:b/>
        </w:rPr>
        <w:t>РАЗДЕЛ 2. ПОРЯДОК ОПРЕДЕЛЕНИЯ КОЛИЧЕСТВА ПОСТОЯННО И ВРЕМЕННО ПРОЖИВАЮЩИХ В ЖИЛОМ ПОМЕЩЕНИИ ГРАЖДАН ДЛЯ НАЧИСЛЕНИЯ ПЛАТЫ И ПРОВЕДЕНИЯ ПЕРЕРАСЧЕТА РАЗМЕРА ПЛАТЫ ЗА КОММУНАЛЬНЫЕ УСЛУГИ</w:t>
      </w:r>
    </w:p>
    <w:p w:rsidR="0069063D" w:rsidRPr="000D4EBE" w:rsidRDefault="0069063D" w:rsidP="0069063D">
      <w:pPr>
        <w:tabs>
          <w:tab w:val="left" w:pos="567"/>
        </w:tabs>
        <w:spacing w:after="0"/>
        <w:jc w:val="both"/>
        <w:rPr>
          <w:rFonts w:ascii="Times New Roman" w:hAnsi="Times New Roman"/>
          <w:sz w:val="24"/>
          <w:szCs w:val="24"/>
          <w:highlight w:val="green"/>
          <w:lang w:eastAsia="en-US"/>
        </w:rPr>
      </w:pPr>
    </w:p>
    <w:p w:rsidR="0069063D" w:rsidRPr="000D4EBE" w:rsidRDefault="0069063D" w:rsidP="0069063D">
      <w:pPr>
        <w:spacing w:after="0" w:line="240" w:lineRule="auto"/>
        <w:jc w:val="both"/>
        <w:rPr>
          <w:rFonts w:ascii="Times New Roman" w:hAnsi="Times New Roman"/>
          <w:sz w:val="24"/>
          <w:szCs w:val="24"/>
        </w:rPr>
      </w:pPr>
      <w:r w:rsidRPr="000D4EBE">
        <w:rPr>
          <w:rFonts w:ascii="Times New Roman" w:hAnsi="Times New Roman"/>
          <w:b/>
          <w:sz w:val="24"/>
          <w:szCs w:val="24"/>
        </w:rPr>
        <w:lastRenderedPageBreak/>
        <w:t xml:space="preserve">2.1. </w:t>
      </w:r>
      <w:r w:rsidRPr="000D4EBE">
        <w:rPr>
          <w:rFonts w:ascii="Times New Roman" w:hAnsi="Times New Roman"/>
          <w:sz w:val="24"/>
          <w:szCs w:val="24"/>
        </w:rPr>
        <w:t>Размер платы за коммунальные услуги рассчитывается в соответствии с Правилами исходя из числа постоянно проживающих и временно проживающих потребителей в жилом помещении.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Количество постоянно и временно проживающих в жилом помещении граждан определяется исходя из следующего:</w:t>
      </w:r>
    </w:p>
    <w:p w:rsidR="0069063D" w:rsidRPr="003B04B6" w:rsidRDefault="0069063D" w:rsidP="0069063D">
      <w:pPr>
        <w:numPr>
          <w:ilvl w:val="0"/>
          <w:numId w:val="1"/>
        </w:numPr>
        <w:tabs>
          <w:tab w:val="left" w:pos="993"/>
        </w:tabs>
        <w:autoSpaceDE w:val="0"/>
        <w:autoSpaceDN w:val="0"/>
        <w:adjustRightInd w:val="0"/>
        <w:spacing w:after="0" w:line="240" w:lineRule="auto"/>
        <w:ind w:right="-1" w:hanging="11"/>
        <w:jc w:val="both"/>
        <w:rPr>
          <w:rFonts w:ascii="Times New Roman" w:hAnsi="Times New Roman"/>
          <w:i/>
          <w:sz w:val="24"/>
          <w:szCs w:val="24"/>
        </w:rPr>
      </w:pPr>
      <w:r w:rsidRPr="003B04B6">
        <w:rPr>
          <w:rFonts w:ascii="Times New Roman" w:hAnsi="Times New Roman"/>
          <w:b/>
          <w:i/>
          <w:sz w:val="24"/>
          <w:szCs w:val="24"/>
        </w:rPr>
        <w:t>Постоянно проживающими в жилом помещении</w:t>
      </w:r>
      <w:r w:rsidRPr="003B04B6">
        <w:rPr>
          <w:rFonts w:ascii="Times New Roman" w:hAnsi="Times New Roman"/>
          <w:i/>
          <w:sz w:val="24"/>
          <w:szCs w:val="24"/>
        </w:rPr>
        <w:t xml:space="preserve"> </w:t>
      </w:r>
      <w:r w:rsidRPr="007128B0">
        <w:rPr>
          <w:rFonts w:ascii="Times New Roman" w:hAnsi="Times New Roman"/>
          <w:b/>
          <w:i/>
          <w:sz w:val="24"/>
          <w:szCs w:val="24"/>
        </w:rPr>
        <w:t>являются граждане, которые</w:t>
      </w:r>
      <w:r w:rsidRPr="003B04B6">
        <w:rPr>
          <w:rFonts w:ascii="Times New Roman" w:hAnsi="Times New Roman"/>
          <w:i/>
          <w:sz w:val="24"/>
          <w:szCs w:val="24"/>
        </w:rPr>
        <w:t xml:space="preserve"> </w:t>
      </w:r>
      <w:r w:rsidRPr="003B04B6">
        <w:rPr>
          <w:rFonts w:ascii="Times New Roman" w:hAnsi="Times New Roman"/>
          <w:b/>
          <w:i/>
          <w:sz w:val="24"/>
          <w:szCs w:val="24"/>
        </w:rPr>
        <w:t>зарегистрированы в указанном жилом помещении по месту жительства</w:t>
      </w:r>
      <w:r w:rsidRPr="003B04B6">
        <w:rPr>
          <w:rFonts w:ascii="Times New Roman" w:hAnsi="Times New Roman"/>
          <w:i/>
          <w:sz w:val="24"/>
          <w:szCs w:val="24"/>
        </w:rPr>
        <w:t xml:space="preserve">. </w:t>
      </w:r>
    </w:p>
    <w:p w:rsidR="0069063D" w:rsidRPr="003B04B6" w:rsidRDefault="0069063D" w:rsidP="0069063D">
      <w:pPr>
        <w:tabs>
          <w:tab w:val="left" w:pos="567"/>
          <w:tab w:val="left" w:pos="993"/>
        </w:tabs>
        <w:autoSpaceDE w:val="0"/>
        <w:autoSpaceDN w:val="0"/>
        <w:adjustRightInd w:val="0"/>
        <w:spacing w:after="0" w:line="240" w:lineRule="auto"/>
        <w:ind w:right="-1" w:hanging="11"/>
        <w:jc w:val="both"/>
        <w:rPr>
          <w:rFonts w:ascii="Times New Roman" w:hAnsi="Times New Roman"/>
          <w:i/>
          <w:sz w:val="24"/>
          <w:szCs w:val="24"/>
        </w:rPr>
      </w:pPr>
      <w:r w:rsidRPr="000D4EBE">
        <w:rPr>
          <w:rFonts w:ascii="Times New Roman" w:hAnsi="Times New Roman"/>
          <w:sz w:val="24"/>
          <w:szCs w:val="24"/>
        </w:rPr>
        <w:t xml:space="preserve"> </w:t>
      </w:r>
      <w:r w:rsidRPr="003B04B6">
        <w:rPr>
          <w:rFonts w:ascii="Times New Roman" w:hAnsi="Times New Roman"/>
          <w:b/>
          <w:i/>
          <w:sz w:val="24"/>
          <w:szCs w:val="24"/>
        </w:rPr>
        <w:t>Местом жительства является</w:t>
      </w:r>
      <w:r w:rsidRPr="000D4EBE">
        <w:rPr>
          <w:rFonts w:ascii="Times New Roman" w:hAnsi="Times New Roman"/>
          <w:b/>
          <w:sz w:val="24"/>
          <w:szCs w:val="24"/>
        </w:rPr>
        <w:t xml:space="preserve"> </w:t>
      </w:r>
      <w:r w:rsidRPr="000D4EBE">
        <w:rPr>
          <w:rFonts w:ascii="Times New Roman" w:hAnsi="Times New Roman"/>
          <w:sz w:val="24"/>
          <w:szCs w:val="24"/>
        </w:rPr>
        <w:t xml:space="preserve">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граждан и др.) либо иное </w:t>
      </w:r>
      <w:r w:rsidRPr="003B04B6">
        <w:rPr>
          <w:rFonts w:ascii="Times New Roman" w:hAnsi="Times New Roman"/>
          <w:b/>
          <w:i/>
          <w:sz w:val="24"/>
          <w:szCs w:val="24"/>
        </w:rPr>
        <w:t xml:space="preserve">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w:t>
      </w:r>
      <w:r w:rsidRPr="003B04B6">
        <w:rPr>
          <w:rFonts w:ascii="Times New Roman" w:hAnsi="Times New Roman"/>
          <w:b/>
          <w:i/>
          <w:sz w:val="24"/>
          <w:szCs w:val="24"/>
          <w:u w:val="single"/>
        </w:rPr>
        <w:t>и в которых он зарегистрирован по месту жительства</w:t>
      </w:r>
      <w:r w:rsidRPr="003B04B6">
        <w:rPr>
          <w:rFonts w:ascii="Times New Roman" w:hAnsi="Times New Roman"/>
          <w:i/>
          <w:sz w:val="24"/>
          <w:szCs w:val="24"/>
          <w:u w:val="single"/>
        </w:rPr>
        <w:t>.</w:t>
      </w:r>
    </w:p>
    <w:p w:rsidR="0069063D" w:rsidRPr="003B04B6" w:rsidRDefault="0069063D" w:rsidP="0069063D">
      <w:pPr>
        <w:tabs>
          <w:tab w:val="left" w:pos="567"/>
        </w:tabs>
        <w:spacing w:after="0" w:line="240" w:lineRule="auto"/>
        <w:jc w:val="both"/>
        <w:rPr>
          <w:rFonts w:ascii="Times New Roman" w:hAnsi="Times New Roman"/>
          <w:b/>
          <w:i/>
          <w:sz w:val="24"/>
          <w:szCs w:val="24"/>
        </w:rPr>
      </w:pPr>
      <w:r w:rsidRPr="000D4EBE">
        <w:rPr>
          <w:rFonts w:ascii="Times New Roman" w:hAnsi="Times New Roman"/>
          <w:sz w:val="24"/>
          <w:szCs w:val="24"/>
        </w:rPr>
        <w:tab/>
      </w:r>
      <w:r w:rsidRPr="003B04B6">
        <w:rPr>
          <w:rFonts w:ascii="Times New Roman" w:hAnsi="Times New Roman"/>
          <w:b/>
          <w:i/>
          <w:sz w:val="24"/>
          <w:szCs w:val="24"/>
        </w:rPr>
        <w:t xml:space="preserve">Таким образом, количество постоянно проживающих в жилом помещении граждан равняется количеству граждан, зарегистрированных в указанном жилом помещении по месту жительства (регистрация по месту жительства является бессрочной, постоянной). </w:t>
      </w:r>
    </w:p>
    <w:p w:rsidR="0069063D" w:rsidRPr="00755C79" w:rsidRDefault="0069063D" w:rsidP="0069063D">
      <w:pPr>
        <w:tabs>
          <w:tab w:val="left" w:pos="567"/>
        </w:tabs>
        <w:spacing w:after="0" w:line="240" w:lineRule="auto"/>
        <w:jc w:val="both"/>
        <w:rPr>
          <w:rFonts w:ascii="Times New Roman" w:hAnsi="Times New Roman"/>
          <w:sz w:val="24"/>
          <w:szCs w:val="24"/>
        </w:rPr>
      </w:pPr>
      <w:r w:rsidRPr="00755C79">
        <w:rPr>
          <w:rFonts w:ascii="Times New Roman" w:hAnsi="Times New Roman"/>
          <w:sz w:val="24"/>
          <w:szCs w:val="24"/>
        </w:rPr>
        <w:tab/>
        <w:t>Потребитель считается временно проживающим в жилом помещении, если он фактически проживает в этом жилом помещении более 5 дней подряд.</w:t>
      </w:r>
    </w:p>
    <w:p w:rsidR="0069063D" w:rsidRPr="00FC184A" w:rsidRDefault="0069063D" w:rsidP="0069063D">
      <w:pPr>
        <w:numPr>
          <w:ilvl w:val="0"/>
          <w:numId w:val="1"/>
        </w:numPr>
        <w:tabs>
          <w:tab w:val="left" w:pos="567"/>
          <w:tab w:val="left" w:pos="993"/>
        </w:tabs>
        <w:spacing w:after="0" w:line="240" w:lineRule="auto"/>
        <w:ind w:hanging="11"/>
        <w:jc w:val="both"/>
        <w:rPr>
          <w:rFonts w:ascii="Times New Roman" w:hAnsi="Times New Roman"/>
          <w:b/>
          <w:i/>
          <w:sz w:val="24"/>
          <w:szCs w:val="24"/>
        </w:rPr>
      </w:pPr>
      <w:r w:rsidRPr="00FC184A">
        <w:rPr>
          <w:rFonts w:ascii="Times New Roman" w:hAnsi="Times New Roman"/>
          <w:b/>
          <w:i/>
          <w:sz w:val="24"/>
          <w:szCs w:val="24"/>
        </w:rPr>
        <w:t>Временно проживающими в жилом помещении являются граждане, зарегистрированные в указанном жилом помещении по месту пребывания по</w:t>
      </w:r>
      <w:r w:rsidRPr="00FC184A">
        <w:rPr>
          <w:i/>
          <w:sz w:val="24"/>
          <w:szCs w:val="24"/>
        </w:rPr>
        <w:t xml:space="preserve"> </w:t>
      </w:r>
      <w:r w:rsidRPr="00FC184A">
        <w:rPr>
          <w:rFonts w:ascii="Times New Roman" w:hAnsi="Times New Roman"/>
          <w:b/>
          <w:i/>
          <w:sz w:val="24"/>
          <w:szCs w:val="24"/>
        </w:rPr>
        <w:t xml:space="preserve">заявлению лица, предоставляющего гражданину жилое помещение: собственника (постоянно проживающего потребителя) либо по заявлению гражданина, прибывшего для временного проживания в жилом помещении, не являющемся его местом жительства. </w:t>
      </w:r>
    </w:p>
    <w:p w:rsidR="0069063D" w:rsidRPr="00332D30" w:rsidRDefault="0069063D" w:rsidP="0069063D">
      <w:pPr>
        <w:tabs>
          <w:tab w:val="left" w:pos="567"/>
        </w:tabs>
        <w:spacing w:after="0" w:line="240" w:lineRule="auto"/>
        <w:jc w:val="both"/>
        <w:rPr>
          <w:rFonts w:ascii="Times New Roman" w:hAnsi="Times New Roman"/>
          <w:b/>
          <w:sz w:val="24"/>
          <w:szCs w:val="24"/>
          <w:u w:val="single"/>
        </w:rPr>
      </w:pPr>
      <w:r w:rsidRPr="0068318E">
        <w:rPr>
          <w:rFonts w:ascii="Times New Roman" w:hAnsi="Times New Roman"/>
          <w:b/>
          <w:i/>
          <w:sz w:val="24"/>
          <w:szCs w:val="24"/>
        </w:rPr>
        <w:t>Местом пребывания является</w:t>
      </w:r>
      <w:r w:rsidRPr="000D4EBE">
        <w:rPr>
          <w:rFonts w:ascii="Times New Roman" w:hAnsi="Times New Roman"/>
          <w:b/>
          <w:sz w:val="24"/>
          <w:szCs w:val="24"/>
        </w:rPr>
        <w:t xml:space="preserve"> </w:t>
      </w:r>
      <w:r w:rsidRPr="0068318E">
        <w:rPr>
          <w:rFonts w:ascii="Times New Roman" w:hAnsi="Times New Roman"/>
          <w:sz w:val="24"/>
          <w:szCs w:val="24"/>
        </w:rPr>
        <w:t>место, где гражданин временно проживает,</w:t>
      </w:r>
      <w:r w:rsidRPr="000D4EBE">
        <w:rPr>
          <w:rFonts w:ascii="Times New Roman" w:hAnsi="Times New Roman"/>
          <w:sz w:val="24"/>
          <w:szCs w:val="24"/>
        </w:rPr>
        <w:t xml:space="preserve">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w:t>
      </w:r>
      <w:r w:rsidRPr="003B04B6">
        <w:rPr>
          <w:rFonts w:ascii="Times New Roman" w:hAnsi="Times New Roman"/>
          <w:b/>
          <w:i/>
          <w:sz w:val="24"/>
          <w:szCs w:val="24"/>
        </w:rPr>
        <w:t xml:space="preserve">либо жилое помещение, не являющееся местом жительства гражданина (в случае </w:t>
      </w:r>
      <w:r w:rsidRPr="00332D30">
        <w:rPr>
          <w:rFonts w:ascii="Times New Roman" w:hAnsi="Times New Roman"/>
          <w:b/>
          <w:i/>
          <w:sz w:val="24"/>
          <w:szCs w:val="24"/>
          <w:u w:val="single"/>
        </w:rPr>
        <w:t>если такое жилое помещение находится в ином населенном пункте, предоставление свидетельства о регистрации по месту пребывания, выданное органом регистрационного учета, обязательно).</w:t>
      </w:r>
      <w:r w:rsidRPr="00332D30">
        <w:rPr>
          <w:rFonts w:ascii="Times New Roman" w:hAnsi="Times New Roman"/>
          <w:b/>
          <w:sz w:val="24"/>
          <w:szCs w:val="24"/>
          <w:u w:val="single"/>
        </w:rPr>
        <w:t xml:space="preserve"> </w:t>
      </w:r>
    </w:p>
    <w:p w:rsidR="0069063D" w:rsidRPr="00755C79" w:rsidRDefault="0069063D" w:rsidP="0069063D">
      <w:pPr>
        <w:tabs>
          <w:tab w:val="left" w:pos="567"/>
        </w:tabs>
        <w:spacing w:after="0" w:line="240" w:lineRule="auto"/>
        <w:jc w:val="both"/>
        <w:rPr>
          <w:rFonts w:ascii="Times New Roman" w:hAnsi="Times New Roman"/>
          <w:color w:val="FF0000"/>
          <w:sz w:val="24"/>
          <w:szCs w:val="24"/>
        </w:rPr>
      </w:pPr>
      <w:r w:rsidRPr="000D4EBE">
        <w:rPr>
          <w:rFonts w:ascii="Times New Roman" w:hAnsi="Times New Roman"/>
          <w:sz w:val="24"/>
          <w:szCs w:val="24"/>
        </w:rPr>
        <w:tab/>
        <w:t>В случае если временно проживающий в жилом помещении гражданин не является собственником или нанимателем указанного помещения, то есть право пребывания в таком помещении предоставлено гражданину лицом, имеющим право пользования указанным помещением, одним из документов для регистрации гражданина в качестве временно пребывающего является заявление лица, предоставляющего гражданину жилое помещение: собственника (по</w:t>
      </w:r>
      <w:r>
        <w:rPr>
          <w:rFonts w:ascii="Times New Roman" w:hAnsi="Times New Roman"/>
          <w:sz w:val="24"/>
          <w:szCs w:val="24"/>
        </w:rPr>
        <w:t>стоянно проживающего потребителя).</w:t>
      </w:r>
    </w:p>
    <w:p w:rsidR="0069063D" w:rsidRPr="00755C79" w:rsidRDefault="0069063D" w:rsidP="0069063D">
      <w:pPr>
        <w:tabs>
          <w:tab w:val="left" w:pos="567"/>
        </w:tabs>
        <w:spacing w:after="0" w:line="240" w:lineRule="auto"/>
        <w:jc w:val="both"/>
        <w:rPr>
          <w:sz w:val="24"/>
          <w:szCs w:val="24"/>
        </w:rPr>
      </w:pPr>
      <w:r w:rsidRPr="000D4EBE">
        <w:rPr>
          <w:rFonts w:ascii="Times New Roman" w:hAnsi="Times New Roman"/>
          <w:sz w:val="24"/>
          <w:szCs w:val="24"/>
        </w:rPr>
        <w:tab/>
      </w:r>
      <w:r w:rsidRPr="00755C79">
        <w:rPr>
          <w:rFonts w:ascii="Times New Roman" w:hAnsi="Times New Roman"/>
          <w:sz w:val="24"/>
          <w:szCs w:val="24"/>
        </w:rPr>
        <w:t>Кроме заявления лица, предоставляющего гражданину жилое помещение, документами, являющимися основанием для временного проживания гражданина в указанном жилом помещении</w:t>
      </w:r>
      <w:r>
        <w:rPr>
          <w:rFonts w:ascii="Times New Roman" w:hAnsi="Times New Roman"/>
          <w:sz w:val="24"/>
          <w:szCs w:val="24"/>
        </w:rPr>
        <w:t>,</w:t>
      </w:r>
      <w:r w:rsidRPr="00755C79">
        <w:rPr>
          <w:rFonts w:ascii="Times New Roman" w:hAnsi="Times New Roman"/>
          <w:sz w:val="24"/>
          <w:szCs w:val="24"/>
        </w:rPr>
        <w:t xml:space="preserve"> могут быть договоры найма (поднайма), социального найма жилого помещения, свидетельство о государственной регистрации права на жилое помещение лица, предоставляющего гражданину жилое помещение).</w:t>
      </w:r>
    </w:p>
    <w:p w:rsidR="0069063D" w:rsidRPr="000D4EBE" w:rsidRDefault="0069063D" w:rsidP="0069063D">
      <w:pPr>
        <w:tabs>
          <w:tab w:val="left" w:pos="567"/>
        </w:tabs>
        <w:spacing w:after="0" w:line="240" w:lineRule="auto"/>
        <w:jc w:val="both"/>
        <w:rPr>
          <w:rFonts w:ascii="Times New Roman" w:hAnsi="Times New Roman"/>
          <w:sz w:val="24"/>
          <w:szCs w:val="24"/>
        </w:rPr>
      </w:pPr>
      <w:r w:rsidRPr="00755C79">
        <w:rPr>
          <w:rFonts w:ascii="Times New Roman" w:hAnsi="Times New Roman"/>
          <w:sz w:val="24"/>
          <w:szCs w:val="24"/>
        </w:rPr>
        <w:tab/>
        <w:t>Регистрация граждан по месту пребывания осуществляется без их снятия с регистрационного учета по месту жительства.</w:t>
      </w:r>
    </w:p>
    <w:p w:rsidR="0069063D" w:rsidRPr="000D4EBE" w:rsidRDefault="003626CA" w:rsidP="0069063D">
      <w:pPr>
        <w:tabs>
          <w:tab w:val="left" w:pos="567"/>
        </w:tabs>
        <w:spacing w:after="0" w:line="240" w:lineRule="auto"/>
        <w:jc w:val="both"/>
        <w:rPr>
          <w:rFonts w:ascii="Times New Roman" w:hAnsi="Times New Roman"/>
          <w:sz w:val="24"/>
          <w:szCs w:val="24"/>
        </w:rPr>
      </w:pPr>
      <w:r>
        <w:rPr>
          <w:rFonts w:ascii="Times New Roman" w:hAnsi="Times New Roman"/>
          <w:b/>
          <w:sz w:val="24"/>
          <w:szCs w:val="24"/>
        </w:rPr>
        <w:tab/>
      </w:r>
      <w:r w:rsidRPr="003626CA">
        <w:rPr>
          <w:rFonts w:ascii="Times New Roman" w:hAnsi="Times New Roman"/>
          <w:sz w:val="24"/>
          <w:szCs w:val="24"/>
        </w:rPr>
        <w:t>З</w:t>
      </w:r>
      <w:r w:rsidR="0069063D" w:rsidRPr="00755C79">
        <w:rPr>
          <w:rFonts w:ascii="Times New Roman" w:hAnsi="Times New Roman"/>
          <w:sz w:val="24"/>
          <w:szCs w:val="24"/>
        </w:rPr>
        <w:t>аявлени</w:t>
      </w:r>
      <w:r>
        <w:rPr>
          <w:rFonts w:ascii="Times New Roman" w:hAnsi="Times New Roman"/>
          <w:sz w:val="24"/>
          <w:szCs w:val="24"/>
        </w:rPr>
        <w:t>е</w:t>
      </w:r>
      <w:r w:rsidR="0069063D" w:rsidRPr="00755C79">
        <w:rPr>
          <w:rFonts w:ascii="Times New Roman" w:hAnsi="Times New Roman"/>
          <w:sz w:val="24"/>
          <w:szCs w:val="24"/>
        </w:rPr>
        <w:t xml:space="preserve"> собственника (постоянно проживающего потребителя) </w:t>
      </w:r>
      <w:r w:rsidR="001F382F" w:rsidRPr="00755C79">
        <w:rPr>
          <w:rFonts w:ascii="Times New Roman" w:hAnsi="Times New Roman"/>
          <w:sz w:val="24"/>
          <w:szCs w:val="24"/>
        </w:rPr>
        <w:t>о пользовании</w:t>
      </w:r>
      <w:r w:rsidR="001F382F" w:rsidRPr="00755C79">
        <w:rPr>
          <w:sz w:val="24"/>
          <w:szCs w:val="24"/>
        </w:rPr>
        <w:t xml:space="preserve"> </w:t>
      </w:r>
      <w:r w:rsidR="0069063D" w:rsidRPr="00755C79">
        <w:rPr>
          <w:rFonts w:ascii="Times New Roman" w:hAnsi="Times New Roman"/>
          <w:sz w:val="24"/>
          <w:szCs w:val="24"/>
        </w:rPr>
        <w:t>жилым помещением</w:t>
      </w:r>
      <w:r w:rsidR="0069063D" w:rsidRPr="00755C79">
        <w:rPr>
          <w:rFonts w:ascii="Times New Roman" w:hAnsi="Times New Roman"/>
          <w:b/>
          <w:sz w:val="24"/>
          <w:szCs w:val="24"/>
        </w:rPr>
        <w:t xml:space="preserve"> </w:t>
      </w:r>
      <w:r w:rsidR="0069063D" w:rsidRPr="00755C79">
        <w:rPr>
          <w:rFonts w:ascii="Times New Roman" w:hAnsi="Times New Roman"/>
          <w:sz w:val="24"/>
          <w:szCs w:val="24"/>
        </w:rPr>
        <w:t>временно проживающими потребителями</w:t>
      </w:r>
      <w:r>
        <w:rPr>
          <w:rFonts w:ascii="Times New Roman" w:hAnsi="Times New Roman"/>
          <w:sz w:val="24"/>
          <w:szCs w:val="24"/>
        </w:rPr>
        <w:t xml:space="preserve"> </w:t>
      </w:r>
      <w:r w:rsidR="0069063D" w:rsidRPr="00755C79">
        <w:rPr>
          <w:rFonts w:ascii="Times New Roman" w:hAnsi="Times New Roman"/>
          <w:sz w:val="24"/>
          <w:szCs w:val="24"/>
        </w:rPr>
        <w:t>направляется Заказчику</w:t>
      </w:r>
      <w:r w:rsidR="00F148A9">
        <w:rPr>
          <w:rFonts w:ascii="Times New Roman" w:hAnsi="Times New Roman"/>
          <w:sz w:val="24"/>
          <w:szCs w:val="24"/>
        </w:rPr>
        <w:t xml:space="preserve"> или Исполнителю</w:t>
      </w:r>
      <w:r w:rsidR="0069063D" w:rsidRPr="00755C79">
        <w:rPr>
          <w:rFonts w:ascii="Times New Roman" w:hAnsi="Times New Roman"/>
          <w:sz w:val="24"/>
          <w:szCs w:val="24"/>
        </w:rPr>
        <w:t xml:space="preserve"> в течение 3 рабочих дней со дня прибытия временно проживающих </w:t>
      </w:r>
      <w:r w:rsidR="0069063D" w:rsidRPr="00755C79">
        <w:rPr>
          <w:rFonts w:ascii="Times New Roman" w:hAnsi="Times New Roman"/>
          <w:sz w:val="24"/>
          <w:szCs w:val="24"/>
        </w:rPr>
        <w:lastRenderedPageBreak/>
        <w:t>потребителей.</w:t>
      </w:r>
      <w:r w:rsidR="00F148A9">
        <w:rPr>
          <w:rFonts w:ascii="Times New Roman" w:hAnsi="Times New Roman"/>
          <w:sz w:val="24"/>
          <w:szCs w:val="24"/>
        </w:rPr>
        <w:t xml:space="preserve"> Исполнителю в таких случаях указанные лица подают заявление об изменении данных по финансовому лицевому счёту или об изменении численного состава лиц, приписанных к </w:t>
      </w:r>
      <w:r w:rsidR="00F148A9" w:rsidRPr="00F148A9">
        <w:rPr>
          <w:rFonts w:ascii="Times New Roman" w:hAnsi="Times New Roman"/>
          <w:sz w:val="24"/>
          <w:szCs w:val="24"/>
        </w:rPr>
        <w:t>финансовому лицевому счёту</w:t>
      </w:r>
      <w:r w:rsidR="00F148A9">
        <w:rPr>
          <w:rFonts w:ascii="Times New Roman" w:hAnsi="Times New Roman"/>
          <w:sz w:val="24"/>
          <w:szCs w:val="24"/>
        </w:rPr>
        <w:t>.</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t xml:space="preserve">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w:t>
      </w:r>
      <w:r w:rsidRPr="00755C79">
        <w:rPr>
          <w:rFonts w:ascii="Times New Roman" w:hAnsi="Times New Roman"/>
          <w:sz w:val="24"/>
          <w:szCs w:val="24"/>
        </w:rPr>
        <w:t>А</w:t>
      </w:r>
      <w:r w:rsidRPr="000D4EBE">
        <w:rPr>
          <w:rFonts w:ascii="Times New Roman" w:hAnsi="Times New Roman"/>
          <w:sz w:val="24"/>
          <w:szCs w:val="24"/>
        </w:rPr>
        <w:t xml:space="preserve">кта об установлении количества граждан, временно проживающих в жилом помещении. Указанный Акт составляется в порядке, определенном </w:t>
      </w:r>
      <w:r w:rsidR="00154491">
        <w:rPr>
          <w:rFonts w:ascii="Times New Roman" w:hAnsi="Times New Roman"/>
          <w:sz w:val="24"/>
          <w:szCs w:val="24"/>
        </w:rPr>
        <w:t>Раздел</w:t>
      </w:r>
      <w:r w:rsidRPr="000D4EBE">
        <w:rPr>
          <w:rFonts w:ascii="Times New Roman" w:hAnsi="Times New Roman"/>
          <w:sz w:val="24"/>
          <w:szCs w:val="24"/>
        </w:rPr>
        <w:t xml:space="preserve">ом </w:t>
      </w:r>
      <w:r w:rsidR="00154491">
        <w:rPr>
          <w:rFonts w:ascii="Times New Roman" w:hAnsi="Times New Roman"/>
          <w:sz w:val="24"/>
          <w:szCs w:val="24"/>
        </w:rPr>
        <w:t>3</w:t>
      </w:r>
      <w:r w:rsidRPr="000D4EBE">
        <w:rPr>
          <w:rFonts w:ascii="Times New Roman" w:hAnsi="Times New Roman"/>
          <w:sz w:val="24"/>
          <w:szCs w:val="24"/>
        </w:rPr>
        <w:t xml:space="preserve"> настоящего Положения.</w:t>
      </w:r>
    </w:p>
    <w:p w:rsidR="00F21242" w:rsidRDefault="0069063D" w:rsidP="00F21242">
      <w:pPr>
        <w:spacing w:after="0" w:line="240" w:lineRule="auto"/>
        <w:jc w:val="both"/>
        <w:rPr>
          <w:rFonts w:ascii="Times New Roman" w:hAnsi="Times New Roman"/>
          <w:sz w:val="24"/>
          <w:szCs w:val="24"/>
        </w:rPr>
      </w:pPr>
      <w:r w:rsidRPr="000D4EBE">
        <w:rPr>
          <w:rFonts w:ascii="Times New Roman" w:hAnsi="Times New Roman"/>
          <w:sz w:val="24"/>
          <w:szCs w:val="24"/>
        </w:rPr>
        <w:tab/>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w:t>
      </w:r>
    </w:p>
    <w:p w:rsidR="00F21242" w:rsidRPr="00F21242" w:rsidRDefault="00F21242" w:rsidP="00F2124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21242">
        <w:rPr>
          <w:rFonts w:ascii="Times New Roman" w:hAnsi="Times New Roman"/>
          <w:sz w:val="24"/>
          <w:szCs w:val="24"/>
        </w:rPr>
        <w:t xml:space="preserve">Количество временно проживающих в жилом помещении потребителей определяется </w:t>
      </w:r>
      <w:r>
        <w:rPr>
          <w:rFonts w:ascii="Times New Roman" w:hAnsi="Times New Roman"/>
          <w:sz w:val="24"/>
          <w:szCs w:val="24"/>
        </w:rPr>
        <w:t>Заказчиком</w:t>
      </w:r>
      <w:r w:rsidRPr="00F21242">
        <w:rPr>
          <w:rFonts w:ascii="Times New Roman" w:hAnsi="Times New Roman"/>
          <w:sz w:val="24"/>
          <w:szCs w:val="24"/>
        </w:rPr>
        <w:t xml:space="preserve"> на основании заявления собственника или постоянно проживающего потребителя о пользовании жилым помещением временно проживающими потребителями и (или) на основании составленного Заказчиком Акта об установлении количества граждан, временно проживающих в жилом помещении.</w:t>
      </w:r>
    </w:p>
    <w:p w:rsidR="00F21242" w:rsidRPr="00F21242" w:rsidRDefault="00F21242" w:rsidP="00F21242">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F21242">
        <w:rPr>
          <w:rFonts w:ascii="Times New Roman" w:hAnsi="Times New Roman"/>
          <w:sz w:val="24"/>
          <w:szCs w:val="24"/>
        </w:rPr>
        <w:t xml:space="preserve">Информация о количестве временно проживающих в жилом помещении потребителей направляется Заказчиком Исполнителю в установленном порядке для расчёта платы за коммунальные услуги. </w:t>
      </w:r>
    </w:p>
    <w:p w:rsidR="0069063D" w:rsidRPr="0000318A" w:rsidRDefault="0069063D" w:rsidP="0069063D">
      <w:pPr>
        <w:tabs>
          <w:tab w:val="left" w:pos="567"/>
        </w:tabs>
        <w:spacing w:after="0" w:line="240" w:lineRule="auto"/>
        <w:jc w:val="both"/>
        <w:rPr>
          <w:rFonts w:ascii="Times New Roman" w:hAnsi="Times New Roman"/>
          <w:sz w:val="24"/>
          <w:szCs w:val="24"/>
        </w:rPr>
      </w:pPr>
    </w:p>
    <w:p w:rsidR="0069063D" w:rsidRPr="000D4EBE" w:rsidRDefault="0069063D" w:rsidP="0069063D">
      <w:pPr>
        <w:tabs>
          <w:tab w:val="left" w:pos="0"/>
        </w:tabs>
        <w:ind w:left="284"/>
        <w:jc w:val="center"/>
        <w:rPr>
          <w:rFonts w:ascii="Times New Roman" w:hAnsi="Times New Roman"/>
          <w:b/>
          <w:sz w:val="24"/>
          <w:szCs w:val="24"/>
        </w:rPr>
      </w:pPr>
      <w:r w:rsidRPr="000D4EBE">
        <w:rPr>
          <w:rFonts w:ascii="Times New Roman" w:hAnsi="Times New Roman"/>
          <w:b/>
          <w:sz w:val="24"/>
          <w:szCs w:val="24"/>
        </w:rPr>
        <w:t>РАЗДЕЛ 3. ПОРЯДОК ОФОРМЛЕНИЯ АКТА ОБ УСТАНОВЛЕНИИ КОЛИЧЕСТВА ГРАЖДАН, ВРЕМЕННО ПРОЖИВАЮЩИХ В ЖИЛОМ ПОМЕЩЕНИИ ДЛЯ НАЧИСЛЕНИ ПЛАТЫ И ПРОВЕДЕНИЯ ПЕРЕРАСЧЕТА РАЗМЕРА ПЛАТЫ ЗА КОММУНАЛЬНЫЕ УСЛУГИ.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sz w:val="24"/>
          <w:szCs w:val="24"/>
        </w:rPr>
        <w:tab/>
      </w:r>
      <w:r w:rsidRPr="009B287A">
        <w:rPr>
          <w:rFonts w:ascii="Times New Roman" w:hAnsi="Times New Roman"/>
          <w:b/>
          <w:sz w:val="24"/>
          <w:szCs w:val="24"/>
        </w:rPr>
        <w:t>3.1</w:t>
      </w:r>
      <w:r w:rsidRPr="000538FD">
        <w:rPr>
          <w:rFonts w:ascii="Times New Roman" w:hAnsi="Times New Roman"/>
          <w:b/>
          <w:sz w:val="24"/>
          <w:szCs w:val="24"/>
        </w:rPr>
        <w:t>.</w:t>
      </w:r>
      <w:r>
        <w:rPr>
          <w:rFonts w:ascii="Times New Roman" w:hAnsi="Times New Roman"/>
          <w:sz w:val="24"/>
          <w:szCs w:val="24"/>
        </w:rPr>
        <w:t xml:space="preserve"> </w:t>
      </w:r>
      <w:r w:rsidRPr="000D4EBE">
        <w:rPr>
          <w:rFonts w:ascii="Times New Roman" w:hAnsi="Times New Roman"/>
          <w:sz w:val="24"/>
          <w:szCs w:val="24"/>
        </w:rPr>
        <w:t xml:space="preserve">В случае, если Заказчик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w:t>
      </w:r>
      <w:r w:rsidRPr="00400443">
        <w:rPr>
          <w:rFonts w:ascii="Times New Roman" w:hAnsi="Times New Roman"/>
          <w:sz w:val="24"/>
          <w:szCs w:val="24"/>
        </w:rPr>
        <w:t>А</w:t>
      </w:r>
      <w:r w:rsidRPr="000D4EBE">
        <w:rPr>
          <w:rFonts w:ascii="Times New Roman" w:hAnsi="Times New Roman"/>
          <w:sz w:val="24"/>
          <w:szCs w:val="24"/>
        </w:rPr>
        <w:t xml:space="preserve">кт об установлении количества граждан, временно проживающих в жилом помещении для расчёта размера платы за </w:t>
      </w:r>
      <w:r w:rsidRPr="00400443">
        <w:rPr>
          <w:rFonts w:ascii="Times New Roman" w:hAnsi="Times New Roman"/>
          <w:sz w:val="24"/>
          <w:szCs w:val="24"/>
        </w:rPr>
        <w:t>коммунальные услуги.</w:t>
      </w:r>
    </w:p>
    <w:p w:rsidR="0069063D" w:rsidRPr="000D4EBE" w:rsidRDefault="0069063D" w:rsidP="0069063D">
      <w:pPr>
        <w:tabs>
          <w:tab w:val="left" w:pos="567"/>
        </w:tabs>
        <w:spacing w:after="0" w:line="240" w:lineRule="auto"/>
        <w:jc w:val="both"/>
        <w:rPr>
          <w:rFonts w:ascii="Times New Roman" w:hAnsi="Times New Roman"/>
          <w:sz w:val="24"/>
          <w:szCs w:val="24"/>
        </w:rPr>
      </w:pPr>
      <w:r w:rsidRPr="000D4EBE">
        <w:rPr>
          <w:rFonts w:ascii="Times New Roman" w:hAnsi="Times New Roman"/>
          <w:color w:val="FF0000"/>
          <w:sz w:val="24"/>
          <w:szCs w:val="24"/>
        </w:rPr>
        <w:tab/>
      </w:r>
      <w:r w:rsidRPr="000D4EBE">
        <w:rPr>
          <w:rFonts w:ascii="Times New Roman" w:hAnsi="Times New Roman"/>
          <w:sz w:val="24"/>
          <w:szCs w:val="24"/>
        </w:rPr>
        <w:t>В случае возникновения у Исполнителя (специалиста, осуществляющего проведение перерасчёта платы) сомнений в количестве проживающих в жилом помещении, последний вправе направить запрос Заказчику, оказываемому соответствующую услугу, об уточнении количества проживающих.</w:t>
      </w:r>
    </w:p>
    <w:p w:rsidR="0069063D" w:rsidRPr="000D4EBE" w:rsidRDefault="0069063D" w:rsidP="0069063D">
      <w:pPr>
        <w:tabs>
          <w:tab w:val="left" w:pos="567"/>
        </w:tabs>
        <w:autoSpaceDE w:val="0"/>
        <w:autoSpaceDN w:val="0"/>
        <w:adjustRightInd w:val="0"/>
        <w:spacing w:after="0" w:line="240" w:lineRule="auto"/>
        <w:jc w:val="both"/>
        <w:rPr>
          <w:rFonts w:ascii="Times New Roman" w:hAnsi="Times New Roman"/>
          <w:sz w:val="24"/>
          <w:szCs w:val="24"/>
        </w:rPr>
      </w:pPr>
      <w:r w:rsidRPr="000D4EBE">
        <w:rPr>
          <w:rFonts w:ascii="Times New Roman" w:hAnsi="Times New Roman"/>
          <w:sz w:val="24"/>
          <w:szCs w:val="24"/>
        </w:rPr>
        <w:tab/>
        <w:t xml:space="preserve">Указанный </w:t>
      </w:r>
      <w:r w:rsidRPr="00400443">
        <w:rPr>
          <w:rFonts w:ascii="Times New Roman" w:hAnsi="Times New Roman"/>
          <w:sz w:val="24"/>
          <w:szCs w:val="24"/>
        </w:rPr>
        <w:t>А</w:t>
      </w:r>
      <w:r w:rsidRPr="000D4EBE">
        <w:rPr>
          <w:rFonts w:ascii="Times New Roman" w:hAnsi="Times New Roman"/>
          <w:sz w:val="24"/>
          <w:szCs w:val="24"/>
        </w:rPr>
        <w:t xml:space="preserve">кт подписывается </w:t>
      </w:r>
      <w:r w:rsidRPr="00400443">
        <w:rPr>
          <w:rFonts w:ascii="Times New Roman" w:hAnsi="Times New Roman"/>
          <w:sz w:val="24"/>
          <w:szCs w:val="24"/>
        </w:rPr>
        <w:t>Заказчиком</w:t>
      </w:r>
      <w:r w:rsidRPr="000D4EBE">
        <w:rPr>
          <w:rFonts w:ascii="Times New Roman" w:hAnsi="Times New Roman"/>
          <w:sz w:val="24"/>
          <w:szCs w:val="24"/>
        </w:rPr>
        <w:t xml:space="preserve"> и потребителем, а в случае отказа потребителя от подписания акта - </w:t>
      </w:r>
      <w:r w:rsidRPr="00400443">
        <w:rPr>
          <w:rFonts w:ascii="Times New Roman" w:hAnsi="Times New Roman"/>
          <w:sz w:val="24"/>
          <w:szCs w:val="24"/>
        </w:rPr>
        <w:t>Заказчиком</w:t>
      </w:r>
      <w:r w:rsidRPr="000D4EBE">
        <w:rPr>
          <w:rFonts w:ascii="Times New Roman" w:hAnsi="Times New Roman"/>
          <w:sz w:val="24"/>
          <w:szCs w:val="24"/>
        </w:rPr>
        <w:t xml:space="preserve"> и не менее чем </w:t>
      </w:r>
      <w:r>
        <w:rPr>
          <w:rFonts w:ascii="Times New Roman" w:hAnsi="Times New Roman"/>
          <w:sz w:val="24"/>
          <w:szCs w:val="24"/>
        </w:rPr>
        <w:t>двумя</w:t>
      </w:r>
      <w:r w:rsidRPr="000D4EBE">
        <w:rPr>
          <w:rFonts w:ascii="Times New Roman" w:hAnsi="Times New Roman"/>
          <w:sz w:val="24"/>
          <w:szCs w:val="24"/>
        </w:rPr>
        <w:t xml:space="preserve">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9063D" w:rsidRPr="000D4EBE" w:rsidRDefault="0069063D" w:rsidP="0069063D">
      <w:pPr>
        <w:tabs>
          <w:tab w:val="left" w:pos="567"/>
        </w:tabs>
        <w:autoSpaceDE w:val="0"/>
        <w:autoSpaceDN w:val="0"/>
        <w:adjustRightInd w:val="0"/>
        <w:spacing w:after="0" w:line="240" w:lineRule="auto"/>
        <w:jc w:val="both"/>
        <w:rPr>
          <w:rFonts w:ascii="Times New Roman" w:hAnsi="Times New Roman"/>
          <w:sz w:val="24"/>
          <w:szCs w:val="24"/>
        </w:rPr>
      </w:pPr>
      <w:r w:rsidRPr="000D4EBE">
        <w:rPr>
          <w:rFonts w:ascii="Times New Roman" w:hAnsi="Times New Roman"/>
          <w:sz w:val="24"/>
          <w:szCs w:val="24"/>
        </w:rPr>
        <w:tab/>
        <w:t xml:space="preserve">В этом </w:t>
      </w:r>
      <w:r w:rsidRPr="00400443">
        <w:rPr>
          <w:rFonts w:ascii="Times New Roman" w:hAnsi="Times New Roman"/>
          <w:sz w:val="24"/>
          <w:szCs w:val="24"/>
        </w:rPr>
        <w:t>А</w:t>
      </w:r>
      <w:r w:rsidRPr="000D4EBE">
        <w:rPr>
          <w:rFonts w:ascii="Times New Roman" w:hAnsi="Times New Roman"/>
          <w:sz w:val="24"/>
          <w:szCs w:val="24"/>
        </w:rPr>
        <w:t xml:space="preserve">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w:t>
      </w:r>
      <w:r w:rsidRPr="00400443">
        <w:rPr>
          <w:rFonts w:ascii="Times New Roman" w:hAnsi="Times New Roman"/>
          <w:sz w:val="24"/>
          <w:szCs w:val="24"/>
        </w:rPr>
        <w:lastRenderedPageBreak/>
        <w:t>А</w:t>
      </w:r>
      <w:r w:rsidRPr="000D4EBE">
        <w:rPr>
          <w:rFonts w:ascii="Times New Roman" w:hAnsi="Times New Roman"/>
          <w:sz w:val="24"/>
          <w:szCs w:val="24"/>
        </w:rPr>
        <w:t>кта собственником жилого помещения (постоянно проживающим потребителем) указывается дата начала их проживания.</w:t>
      </w:r>
    </w:p>
    <w:p w:rsidR="00612339" w:rsidRDefault="0069063D" w:rsidP="00612339">
      <w:pPr>
        <w:tabs>
          <w:tab w:val="left" w:pos="567"/>
        </w:tabs>
        <w:autoSpaceDE w:val="0"/>
        <w:autoSpaceDN w:val="0"/>
        <w:adjustRightInd w:val="0"/>
        <w:spacing w:after="0" w:line="240" w:lineRule="auto"/>
        <w:jc w:val="both"/>
      </w:pPr>
      <w:r w:rsidRPr="000D4EBE">
        <w:rPr>
          <w:rFonts w:ascii="Times New Roman" w:hAnsi="Times New Roman"/>
          <w:sz w:val="24"/>
          <w:szCs w:val="24"/>
        </w:rPr>
        <w:tab/>
        <w:t xml:space="preserve">В случае, если собственник жилого помещения (постоянно проживающий потребитель) отказывается подписывать </w:t>
      </w:r>
      <w:r w:rsidRPr="00400443">
        <w:rPr>
          <w:rFonts w:ascii="Times New Roman" w:hAnsi="Times New Roman"/>
          <w:sz w:val="24"/>
          <w:szCs w:val="24"/>
        </w:rPr>
        <w:t>А</w:t>
      </w:r>
      <w:r w:rsidRPr="000D4EBE">
        <w:rPr>
          <w:rFonts w:ascii="Times New Roman" w:hAnsi="Times New Roman"/>
          <w:sz w:val="24"/>
          <w:szCs w:val="24"/>
        </w:rPr>
        <w:t xml:space="preserve">кт или собственник жилого помещения (постоянно проживающий потребитель) отсутствует в жилом помещении во время </w:t>
      </w:r>
      <w:r w:rsidRPr="00400443">
        <w:rPr>
          <w:rFonts w:ascii="Times New Roman" w:hAnsi="Times New Roman"/>
          <w:sz w:val="24"/>
          <w:szCs w:val="24"/>
        </w:rPr>
        <w:t>составления Акта</w:t>
      </w:r>
      <w:r w:rsidRPr="000D4EBE">
        <w:rPr>
          <w:rFonts w:ascii="Times New Roman" w:hAnsi="Times New Roman"/>
          <w:sz w:val="24"/>
          <w:szCs w:val="24"/>
        </w:rPr>
        <w:t xml:space="preserve">, в этом </w:t>
      </w:r>
      <w:r w:rsidRPr="00400443">
        <w:rPr>
          <w:rFonts w:ascii="Times New Roman" w:hAnsi="Times New Roman"/>
          <w:sz w:val="24"/>
          <w:szCs w:val="24"/>
        </w:rPr>
        <w:t>А</w:t>
      </w:r>
      <w:r w:rsidRPr="000D4EBE">
        <w:rPr>
          <w:rFonts w:ascii="Times New Roman" w:hAnsi="Times New Roman"/>
          <w:sz w:val="24"/>
          <w:szCs w:val="24"/>
        </w:rPr>
        <w:t xml:space="preserve">кте делается соответствующая отметка. </w:t>
      </w:r>
      <w:r w:rsidRPr="00400443">
        <w:rPr>
          <w:rFonts w:ascii="Times New Roman" w:hAnsi="Times New Roman"/>
          <w:sz w:val="24"/>
          <w:szCs w:val="24"/>
        </w:rPr>
        <w:t>Заказчик</w:t>
      </w:r>
      <w:r w:rsidRPr="000D4EBE">
        <w:rPr>
          <w:rFonts w:ascii="Times New Roman" w:hAnsi="Times New Roman"/>
          <w:sz w:val="24"/>
          <w:szCs w:val="24"/>
        </w:rPr>
        <w:t xml:space="preserve"> обязан передать 1 экземпляр акта собственнику жилого помещения (постоянно проживающему потребителю), а при отказе в получении такого </w:t>
      </w:r>
      <w:r w:rsidRPr="00400443">
        <w:rPr>
          <w:rFonts w:ascii="Times New Roman" w:hAnsi="Times New Roman"/>
          <w:sz w:val="24"/>
          <w:szCs w:val="24"/>
        </w:rPr>
        <w:t>А</w:t>
      </w:r>
      <w:r w:rsidRPr="000D4EBE">
        <w:rPr>
          <w:rFonts w:ascii="Times New Roman" w:hAnsi="Times New Roman"/>
          <w:sz w:val="24"/>
          <w:szCs w:val="24"/>
        </w:rPr>
        <w:t>кта делается отметка.</w:t>
      </w:r>
      <w:r w:rsidR="00612339" w:rsidRPr="00612339">
        <w:t xml:space="preserve"> </w:t>
      </w: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right"/>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612339" w:rsidRDefault="00612339" w:rsidP="00612339">
      <w:pPr>
        <w:tabs>
          <w:tab w:val="left" w:pos="567"/>
        </w:tabs>
        <w:autoSpaceDE w:val="0"/>
        <w:autoSpaceDN w:val="0"/>
        <w:adjustRightInd w:val="0"/>
        <w:spacing w:after="0" w:line="240" w:lineRule="auto"/>
        <w:jc w:val="both"/>
      </w:pPr>
    </w:p>
    <w:p w:rsidR="001617F4" w:rsidRDefault="001617F4" w:rsidP="00612339">
      <w:pPr>
        <w:tabs>
          <w:tab w:val="left" w:pos="567"/>
        </w:tabs>
        <w:autoSpaceDE w:val="0"/>
        <w:autoSpaceDN w:val="0"/>
        <w:adjustRightInd w:val="0"/>
        <w:spacing w:after="0" w:line="240" w:lineRule="auto"/>
        <w:jc w:val="both"/>
      </w:pPr>
    </w:p>
    <w:p w:rsidR="001617F4" w:rsidRDefault="001617F4" w:rsidP="00612339">
      <w:pPr>
        <w:tabs>
          <w:tab w:val="left" w:pos="567"/>
        </w:tabs>
        <w:autoSpaceDE w:val="0"/>
        <w:autoSpaceDN w:val="0"/>
        <w:adjustRightInd w:val="0"/>
        <w:spacing w:after="0" w:line="240" w:lineRule="auto"/>
        <w:jc w:val="both"/>
      </w:pPr>
    </w:p>
    <w:p w:rsidR="001617F4" w:rsidRDefault="001617F4" w:rsidP="00612339">
      <w:pPr>
        <w:tabs>
          <w:tab w:val="left" w:pos="567"/>
        </w:tabs>
        <w:autoSpaceDE w:val="0"/>
        <w:autoSpaceDN w:val="0"/>
        <w:adjustRightInd w:val="0"/>
        <w:spacing w:after="0" w:line="240" w:lineRule="auto"/>
        <w:jc w:val="both"/>
      </w:pPr>
    </w:p>
    <w:p w:rsidR="001617F4" w:rsidRDefault="001617F4" w:rsidP="00612339">
      <w:pPr>
        <w:tabs>
          <w:tab w:val="left" w:pos="567"/>
        </w:tabs>
        <w:autoSpaceDE w:val="0"/>
        <w:autoSpaceDN w:val="0"/>
        <w:adjustRightInd w:val="0"/>
        <w:spacing w:after="0" w:line="240" w:lineRule="auto"/>
        <w:jc w:val="both"/>
      </w:pPr>
    </w:p>
    <w:p w:rsidR="001617F4" w:rsidRDefault="001617F4" w:rsidP="00612339">
      <w:pPr>
        <w:tabs>
          <w:tab w:val="left" w:pos="567"/>
        </w:tabs>
        <w:autoSpaceDE w:val="0"/>
        <w:autoSpaceDN w:val="0"/>
        <w:adjustRightInd w:val="0"/>
        <w:spacing w:after="0" w:line="240" w:lineRule="auto"/>
        <w:jc w:val="both"/>
      </w:pPr>
    </w:p>
    <w:p w:rsidR="001617F4" w:rsidRDefault="001617F4" w:rsidP="00612339">
      <w:pPr>
        <w:tabs>
          <w:tab w:val="left" w:pos="567"/>
        </w:tabs>
        <w:autoSpaceDE w:val="0"/>
        <w:autoSpaceDN w:val="0"/>
        <w:adjustRightInd w:val="0"/>
        <w:spacing w:after="0" w:line="240" w:lineRule="auto"/>
        <w:jc w:val="both"/>
      </w:pPr>
    </w:p>
    <w:p w:rsidR="001617F4" w:rsidRDefault="001617F4" w:rsidP="00612339">
      <w:pPr>
        <w:tabs>
          <w:tab w:val="left" w:pos="567"/>
        </w:tabs>
        <w:autoSpaceDE w:val="0"/>
        <w:autoSpaceDN w:val="0"/>
        <w:adjustRightInd w:val="0"/>
        <w:spacing w:after="0" w:line="240" w:lineRule="auto"/>
        <w:jc w:val="both"/>
      </w:pPr>
    </w:p>
    <w:p w:rsidR="00612339" w:rsidRPr="00CB3ECB" w:rsidRDefault="00612339" w:rsidP="00612339">
      <w:pPr>
        <w:tabs>
          <w:tab w:val="left" w:pos="567"/>
        </w:tabs>
        <w:autoSpaceDE w:val="0"/>
        <w:autoSpaceDN w:val="0"/>
        <w:adjustRightInd w:val="0"/>
        <w:spacing w:after="0" w:line="240" w:lineRule="auto"/>
        <w:jc w:val="both"/>
        <w:rPr>
          <w:rFonts w:ascii="Times New Roman" w:hAnsi="Times New Roman"/>
          <w:b/>
          <w:sz w:val="24"/>
          <w:szCs w:val="24"/>
        </w:rPr>
      </w:pPr>
      <w:r w:rsidRPr="00612339">
        <w:rPr>
          <w:rFonts w:ascii="Times New Roman" w:hAnsi="Times New Roman"/>
          <w:sz w:val="24"/>
          <w:szCs w:val="24"/>
        </w:rPr>
        <w:lastRenderedPageBreak/>
        <w:t xml:space="preserve">                                                                                                                            </w:t>
      </w:r>
      <w:r w:rsidRPr="00CB3ECB">
        <w:rPr>
          <w:rFonts w:ascii="Times New Roman" w:hAnsi="Times New Roman"/>
          <w:b/>
          <w:sz w:val="24"/>
          <w:szCs w:val="24"/>
        </w:rPr>
        <w:t>Приложение № 1</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Заявление принял</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(ФИО)</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 ________________ г.</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(дата приёма заявления)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ab/>
        <w:t>Директору ООО «ЕРКЦ»</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 xml:space="preserve">Т.В. </w:t>
      </w:r>
      <w:proofErr w:type="spellStart"/>
      <w:r w:rsidRPr="00612339">
        <w:rPr>
          <w:rFonts w:ascii="Times New Roman" w:hAnsi="Times New Roman"/>
          <w:sz w:val="24"/>
          <w:szCs w:val="24"/>
        </w:rPr>
        <w:t>Радюкевич</w:t>
      </w:r>
      <w:proofErr w:type="spellEnd"/>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От 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p>
    <w:p w:rsid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 xml:space="preserve">  Зарегистрированного (ой) по адресу: </w:t>
      </w:r>
    </w:p>
    <w:p w:rsid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Проживающего (ей) по адресу:</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тел. 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ФЛС 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Паспорт: серия _______ № 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выдан 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___________________________________</w:t>
      </w:r>
    </w:p>
    <w:p w:rsidR="00612339" w:rsidRPr="00612339" w:rsidRDefault="00612339" w:rsidP="00612339">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дата выдачи 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24BBD" w:rsidRDefault="00612339" w:rsidP="00612339">
      <w:pPr>
        <w:tabs>
          <w:tab w:val="left" w:pos="567"/>
        </w:tabs>
        <w:autoSpaceDE w:val="0"/>
        <w:autoSpaceDN w:val="0"/>
        <w:adjustRightInd w:val="0"/>
        <w:spacing w:after="0" w:line="240" w:lineRule="auto"/>
        <w:jc w:val="center"/>
        <w:rPr>
          <w:rFonts w:ascii="Times New Roman" w:hAnsi="Times New Roman"/>
          <w:b/>
          <w:sz w:val="24"/>
          <w:szCs w:val="24"/>
        </w:rPr>
      </w:pPr>
      <w:r w:rsidRPr="00624BBD">
        <w:rPr>
          <w:rFonts w:ascii="Times New Roman" w:hAnsi="Times New Roman"/>
          <w:b/>
          <w:sz w:val="24"/>
          <w:szCs w:val="24"/>
        </w:rPr>
        <w:t>ЗАЯВЛЕНИЕ</w:t>
      </w:r>
    </w:p>
    <w:p w:rsidR="00612339" w:rsidRPr="006C5FD2" w:rsidRDefault="00612339" w:rsidP="00612339">
      <w:pPr>
        <w:tabs>
          <w:tab w:val="left" w:pos="567"/>
        </w:tabs>
        <w:autoSpaceDE w:val="0"/>
        <w:autoSpaceDN w:val="0"/>
        <w:adjustRightInd w:val="0"/>
        <w:spacing w:after="0" w:line="240" w:lineRule="auto"/>
        <w:jc w:val="center"/>
        <w:rPr>
          <w:rFonts w:ascii="Times New Roman" w:hAnsi="Times New Roman"/>
          <w:b/>
          <w:sz w:val="24"/>
          <w:szCs w:val="24"/>
          <w:u w:val="single"/>
        </w:rPr>
      </w:pPr>
      <w:r w:rsidRPr="00624BBD">
        <w:rPr>
          <w:rFonts w:ascii="Times New Roman" w:hAnsi="Times New Roman"/>
          <w:b/>
          <w:sz w:val="24"/>
          <w:szCs w:val="24"/>
        </w:rPr>
        <w:t xml:space="preserve">о перерасчёте размера платы за коммунальную услугу </w:t>
      </w:r>
      <w:r w:rsidRPr="006C5FD2">
        <w:rPr>
          <w:rFonts w:ascii="Times New Roman" w:hAnsi="Times New Roman"/>
          <w:b/>
          <w:sz w:val="24"/>
          <w:szCs w:val="24"/>
          <w:u w:val="single"/>
        </w:rPr>
        <w:t>по обращению с твёрдыми коммунальными отходами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Default="00612339" w:rsidP="00402D01">
      <w:pPr>
        <w:tabs>
          <w:tab w:val="left" w:pos="567"/>
        </w:tabs>
        <w:autoSpaceDE w:val="0"/>
        <w:autoSpaceDN w:val="0"/>
        <w:adjustRightInd w:val="0"/>
        <w:spacing w:after="0" w:line="240" w:lineRule="auto"/>
        <w:ind w:firstLine="567"/>
        <w:jc w:val="both"/>
        <w:rPr>
          <w:rFonts w:ascii="Times New Roman" w:hAnsi="Times New Roman"/>
          <w:sz w:val="24"/>
          <w:szCs w:val="24"/>
        </w:rPr>
      </w:pPr>
      <w:r w:rsidRPr="00612339">
        <w:rPr>
          <w:rFonts w:ascii="Times New Roman" w:hAnsi="Times New Roman"/>
          <w:sz w:val="24"/>
          <w:szCs w:val="24"/>
        </w:rPr>
        <w:t xml:space="preserve">Руководствуясь </w:t>
      </w:r>
      <w:proofErr w:type="spellStart"/>
      <w:r w:rsidRPr="00612339">
        <w:rPr>
          <w:rFonts w:ascii="Times New Roman" w:hAnsi="Times New Roman"/>
          <w:sz w:val="24"/>
          <w:szCs w:val="24"/>
        </w:rPr>
        <w:t>п.п</w:t>
      </w:r>
      <w:proofErr w:type="spellEnd"/>
      <w:r w:rsidRPr="00612339">
        <w:rPr>
          <w:rFonts w:ascii="Times New Roman" w:hAnsi="Times New Roman"/>
          <w:sz w:val="24"/>
          <w:szCs w:val="24"/>
        </w:rPr>
        <w:t xml:space="preserve">. 91 - 93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464C57" w:rsidRPr="00612339" w:rsidRDefault="00464C57" w:rsidP="00402D01">
      <w:pPr>
        <w:tabs>
          <w:tab w:val="left" w:pos="567"/>
        </w:tabs>
        <w:autoSpaceDE w:val="0"/>
        <w:autoSpaceDN w:val="0"/>
        <w:adjustRightInd w:val="0"/>
        <w:spacing w:after="0" w:line="240" w:lineRule="auto"/>
        <w:ind w:firstLine="567"/>
        <w:jc w:val="both"/>
        <w:rPr>
          <w:rFonts w:ascii="Times New Roman" w:hAnsi="Times New Roman"/>
          <w:sz w:val="24"/>
          <w:szCs w:val="24"/>
        </w:rPr>
      </w:pPr>
    </w:p>
    <w:p w:rsidR="00612339" w:rsidRDefault="00612339" w:rsidP="00402D01">
      <w:pPr>
        <w:tabs>
          <w:tab w:val="left" w:pos="567"/>
        </w:tabs>
        <w:autoSpaceDE w:val="0"/>
        <w:autoSpaceDN w:val="0"/>
        <w:adjustRightInd w:val="0"/>
        <w:spacing w:after="0" w:line="240" w:lineRule="auto"/>
        <w:ind w:firstLine="567"/>
        <w:jc w:val="center"/>
        <w:rPr>
          <w:rFonts w:ascii="Times New Roman" w:hAnsi="Times New Roman"/>
          <w:sz w:val="24"/>
          <w:szCs w:val="24"/>
        </w:rPr>
      </w:pPr>
      <w:r w:rsidRPr="00612339">
        <w:rPr>
          <w:rFonts w:ascii="Times New Roman" w:hAnsi="Times New Roman"/>
          <w:sz w:val="24"/>
          <w:szCs w:val="24"/>
        </w:rPr>
        <w:t>ПРОШУ</w:t>
      </w:r>
    </w:p>
    <w:p w:rsidR="00464C57" w:rsidRPr="00612339" w:rsidRDefault="00464C57" w:rsidP="00402D01">
      <w:pPr>
        <w:tabs>
          <w:tab w:val="left" w:pos="567"/>
        </w:tabs>
        <w:autoSpaceDE w:val="0"/>
        <w:autoSpaceDN w:val="0"/>
        <w:adjustRightInd w:val="0"/>
        <w:spacing w:after="0" w:line="240" w:lineRule="auto"/>
        <w:ind w:firstLine="567"/>
        <w:jc w:val="center"/>
        <w:rPr>
          <w:rFonts w:ascii="Times New Roman" w:hAnsi="Times New Roman"/>
          <w:sz w:val="24"/>
          <w:szCs w:val="24"/>
        </w:rPr>
      </w:pPr>
    </w:p>
    <w:p w:rsidR="00612339" w:rsidRPr="00612339" w:rsidRDefault="00612339" w:rsidP="00402D01">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произвести перерасчёт размера платы за коммунальную услугу обращение с твёрдыми коммунальными отходами в жилом помещении, расположенном по </w:t>
      </w:r>
      <w:proofErr w:type="gramStart"/>
      <w:r w:rsidRPr="00612339">
        <w:rPr>
          <w:rFonts w:ascii="Times New Roman" w:hAnsi="Times New Roman"/>
          <w:sz w:val="24"/>
          <w:szCs w:val="24"/>
        </w:rPr>
        <w:t>адресу:_</w:t>
      </w:r>
      <w:proofErr w:type="gramEnd"/>
      <w:r w:rsidRPr="00612339">
        <w:rPr>
          <w:rFonts w:ascii="Times New Roman" w:hAnsi="Times New Roman"/>
          <w:sz w:val="24"/>
          <w:szCs w:val="24"/>
        </w:rPr>
        <w:t xml:space="preserve">___________________________________________________________________________________________________________________________, </w:t>
      </w:r>
    </w:p>
    <w:p w:rsidR="00612339" w:rsidRDefault="00612339" w:rsidP="00402D01">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в связи с временным отсутствием по месту жительства </w:t>
      </w:r>
      <w:proofErr w:type="gramStart"/>
      <w:r w:rsidRPr="00612339">
        <w:rPr>
          <w:rFonts w:ascii="Times New Roman" w:hAnsi="Times New Roman"/>
          <w:sz w:val="24"/>
          <w:szCs w:val="24"/>
        </w:rPr>
        <w:t>на:_</w:t>
      </w:r>
      <w:proofErr w:type="gramEnd"/>
      <w:r w:rsidRPr="00612339">
        <w:rPr>
          <w:rFonts w:ascii="Times New Roman" w:hAnsi="Times New Roman"/>
          <w:sz w:val="24"/>
          <w:szCs w:val="24"/>
        </w:rPr>
        <w:t>___________________________________</w:t>
      </w:r>
      <w:r w:rsidR="00C51A06">
        <w:rPr>
          <w:rFonts w:ascii="Times New Roman" w:hAnsi="Times New Roman"/>
          <w:sz w:val="24"/>
          <w:szCs w:val="24"/>
        </w:rPr>
        <w:t>_______________________________________</w:t>
      </w:r>
    </w:p>
    <w:p w:rsidR="00612339" w:rsidRPr="00612339" w:rsidRDefault="00612339" w:rsidP="00C51A06">
      <w:pPr>
        <w:tabs>
          <w:tab w:val="left" w:pos="567"/>
        </w:tabs>
        <w:autoSpaceDE w:val="0"/>
        <w:autoSpaceDN w:val="0"/>
        <w:adjustRightInd w:val="0"/>
        <w:spacing w:after="0" w:line="240" w:lineRule="auto"/>
        <w:jc w:val="center"/>
        <w:rPr>
          <w:rFonts w:ascii="Times New Roman" w:hAnsi="Times New Roman"/>
          <w:sz w:val="24"/>
          <w:szCs w:val="24"/>
        </w:rPr>
      </w:pPr>
      <w:r w:rsidRPr="00612339">
        <w:rPr>
          <w:rFonts w:ascii="Times New Roman" w:hAnsi="Times New Roman"/>
          <w:sz w:val="24"/>
          <w:szCs w:val="24"/>
        </w:rPr>
        <w:t>(</w:t>
      </w:r>
      <w:r w:rsidRPr="00464C57">
        <w:rPr>
          <w:rFonts w:ascii="Times New Roman" w:hAnsi="Times New Roman"/>
          <w:b/>
          <w:sz w:val="24"/>
          <w:szCs w:val="24"/>
        </w:rPr>
        <w:t>ФИО лиц</w:t>
      </w:r>
      <w:r w:rsidRPr="00612339">
        <w:rPr>
          <w:rFonts w:ascii="Times New Roman" w:hAnsi="Times New Roman"/>
          <w:sz w:val="24"/>
          <w:szCs w:val="24"/>
        </w:rPr>
        <w:t>, на кого необходимо произвести перерасчет)</w:t>
      </w:r>
    </w:p>
    <w:p w:rsidR="00612339" w:rsidRPr="00612339" w:rsidRDefault="00612339" w:rsidP="00402D01">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_____________________________________________________________________________</w:t>
      </w:r>
      <w:r w:rsidR="00C51A06">
        <w:rPr>
          <w:rFonts w:ascii="Times New Roman" w:hAnsi="Times New Roman"/>
          <w:sz w:val="24"/>
          <w:szCs w:val="24"/>
        </w:rPr>
        <w:t>_</w:t>
      </w:r>
      <w:r w:rsidRPr="00612339">
        <w:rPr>
          <w:rFonts w:ascii="Times New Roman" w:hAnsi="Times New Roman"/>
          <w:sz w:val="24"/>
          <w:szCs w:val="24"/>
        </w:rPr>
        <w:t>___________________________________</w:t>
      </w:r>
      <w:r w:rsidR="00C51A06">
        <w:rPr>
          <w:rFonts w:ascii="Times New Roman" w:hAnsi="Times New Roman"/>
          <w:sz w:val="24"/>
          <w:szCs w:val="24"/>
        </w:rPr>
        <w:t>_________________________________________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lastRenderedPageBreak/>
        <w:t>_____________________________________________________________________________________________________________________________за период с «______» _____________ __________ г. по «______» _______________ _________ г.</w:t>
      </w:r>
    </w:p>
    <w:p w:rsidR="00464C57" w:rsidRDefault="00464C57"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464C57" w:rsidRDefault="00612339" w:rsidP="00612339">
      <w:pPr>
        <w:tabs>
          <w:tab w:val="left" w:pos="567"/>
        </w:tabs>
        <w:autoSpaceDE w:val="0"/>
        <w:autoSpaceDN w:val="0"/>
        <w:adjustRightInd w:val="0"/>
        <w:spacing w:after="0" w:line="240" w:lineRule="auto"/>
        <w:jc w:val="both"/>
        <w:rPr>
          <w:rFonts w:ascii="Times New Roman" w:hAnsi="Times New Roman"/>
          <w:b/>
          <w:sz w:val="24"/>
          <w:szCs w:val="24"/>
        </w:rPr>
      </w:pPr>
      <w:r w:rsidRPr="00464C57">
        <w:rPr>
          <w:rFonts w:ascii="Times New Roman" w:hAnsi="Times New Roman"/>
          <w:b/>
          <w:sz w:val="24"/>
          <w:szCs w:val="24"/>
        </w:rPr>
        <w:t>Приложение:</w:t>
      </w:r>
    </w:p>
    <w:p w:rsidR="00612339" w:rsidRPr="00612339" w:rsidRDefault="0033001C" w:rsidP="00612339">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612339" w:rsidRPr="00612339">
        <w:rPr>
          <w:rFonts w:ascii="Times New Roman" w:hAnsi="Times New Roman"/>
          <w:sz w:val="24"/>
          <w:szCs w:val="24"/>
        </w:rPr>
        <w:t>.</w:t>
      </w:r>
      <w:r w:rsidR="00612339" w:rsidRPr="00612339">
        <w:rPr>
          <w:rFonts w:ascii="Times New Roman" w:hAnsi="Times New Roman"/>
          <w:sz w:val="24"/>
          <w:szCs w:val="24"/>
        </w:rPr>
        <w:tab/>
        <w:t>Паспорт собственника/нанимателя/лица (лиц), на чье имя необходимо сделать перерасчет (страницы с фото и с пропиской (оригинал/копия);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2.</w:t>
      </w:r>
      <w:r w:rsidRPr="00612339">
        <w:rPr>
          <w:rFonts w:ascii="Times New Roman" w:hAnsi="Times New Roman"/>
          <w:sz w:val="24"/>
          <w:szCs w:val="24"/>
        </w:rPr>
        <w:tab/>
      </w:r>
      <w:r w:rsidRPr="008A565C">
        <w:rPr>
          <w:rFonts w:ascii="Times New Roman" w:hAnsi="Times New Roman"/>
          <w:b/>
          <w:sz w:val="24"/>
          <w:szCs w:val="24"/>
          <w:u w:val="single"/>
        </w:rPr>
        <w:t>При обращении собственника/нанимателя</w:t>
      </w:r>
      <w:r w:rsidRPr="00612339">
        <w:rPr>
          <w:rFonts w:ascii="Times New Roman" w:hAnsi="Times New Roman"/>
          <w:sz w:val="24"/>
          <w:szCs w:val="24"/>
        </w:rPr>
        <w:t>: правоустанавливающие документы на жилое помещение (свидетельство о государственной регистрации права либо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ЕГРП/ЕГРН), договор купли-продажи, для нанимателей — ордер либо договор социального найма жилого помещения) (оригинал / копия);</w:t>
      </w:r>
    </w:p>
    <w:p w:rsidR="00612339" w:rsidRPr="008A565C" w:rsidRDefault="00612339" w:rsidP="00612339">
      <w:pPr>
        <w:tabs>
          <w:tab w:val="left" w:pos="567"/>
        </w:tabs>
        <w:autoSpaceDE w:val="0"/>
        <w:autoSpaceDN w:val="0"/>
        <w:adjustRightInd w:val="0"/>
        <w:spacing w:after="0" w:line="240" w:lineRule="auto"/>
        <w:jc w:val="both"/>
        <w:rPr>
          <w:rFonts w:ascii="Times New Roman" w:hAnsi="Times New Roman"/>
          <w:b/>
          <w:i/>
          <w:sz w:val="24"/>
          <w:szCs w:val="24"/>
          <w:u w:val="single"/>
        </w:rPr>
      </w:pPr>
      <w:r w:rsidRPr="00612339">
        <w:rPr>
          <w:rFonts w:ascii="Times New Roman" w:hAnsi="Times New Roman"/>
          <w:sz w:val="24"/>
          <w:szCs w:val="24"/>
        </w:rPr>
        <w:t>3.</w:t>
      </w:r>
      <w:r w:rsidRPr="00612339">
        <w:rPr>
          <w:rFonts w:ascii="Times New Roman" w:hAnsi="Times New Roman"/>
          <w:sz w:val="24"/>
          <w:szCs w:val="24"/>
        </w:rPr>
        <w:tab/>
      </w:r>
      <w:r w:rsidRPr="008A565C">
        <w:rPr>
          <w:rFonts w:ascii="Times New Roman" w:hAnsi="Times New Roman"/>
          <w:b/>
          <w:sz w:val="24"/>
          <w:szCs w:val="24"/>
        </w:rPr>
        <w:t xml:space="preserve">Документы, подтверждающие продолжительность периода временного отсутствия потребителя (ей) по месту постоянного жительства (выбрать нужное) </w:t>
      </w:r>
      <w:r w:rsidRPr="008A565C">
        <w:rPr>
          <w:rFonts w:ascii="Times New Roman" w:hAnsi="Times New Roman"/>
          <w:b/>
          <w:i/>
          <w:sz w:val="24"/>
          <w:szCs w:val="24"/>
          <w:u w:val="single"/>
        </w:rPr>
        <w:t>(к заявлению прикладываются документы на каждого из временно отсутствующих):</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б) справка о нахождении на лечении в стационарном лечебном учреждении или на санаторно-курортном лечении;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w:t>
      </w:r>
      <w:r w:rsidR="00CA1481">
        <w:rPr>
          <w:rFonts w:ascii="Times New Roman" w:hAnsi="Times New Roman"/>
          <w:sz w:val="24"/>
          <w:szCs w:val="24"/>
        </w:rPr>
        <w:t xml:space="preserve"> </w:t>
      </w:r>
      <w:r w:rsidRPr="00612339">
        <w:rPr>
          <w:rFonts w:ascii="Times New Roman" w:hAnsi="Times New Roman"/>
          <w:sz w:val="24"/>
          <w:szCs w:val="24"/>
        </w:rPr>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г) счета за проживание в гостинице, общежитии или другом месте временного пребывания или их заверенные копии;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612339">
        <w:rPr>
          <w:rFonts w:ascii="Times New Roman" w:hAnsi="Times New Roman"/>
          <w:sz w:val="24"/>
          <w:szCs w:val="24"/>
        </w:rPr>
        <w:t>пользование</w:t>
      </w:r>
      <w:proofErr w:type="gramEnd"/>
      <w:r w:rsidRPr="00612339">
        <w:rPr>
          <w:rFonts w:ascii="Times New Roman" w:hAnsi="Times New Roman"/>
          <w:sz w:val="24"/>
          <w:szCs w:val="24"/>
        </w:rPr>
        <w:t xml:space="preserve"> которым не осуществлялось;</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и) справка дачного, садоводческого, огороднического товарищества, подтверждающая период временного пребывания гражданина по месту нахождения дачного, садоводческого, огороднического товарищества;</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к) иные документы, которые, по мнению потребителя, подтверждают факт и продолжительность временного отсутствия потребителя в жилом </w:t>
      </w:r>
      <w:proofErr w:type="gramStart"/>
      <w:r w:rsidRPr="00612339">
        <w:rPr>
          <w:rFonts w:ascii="Times New Roman" w:hAnsi="Times New Roman"/>
          <w:sz w:val="24"/>
          <w:szCs w:val="24"/>
        </w:rPr>
        <w:t>помещении:_</w:t>
      </w:r>
      <w:proofErr w:type="gramEnd"/>
      <w:r w:rsidRPr="00612339">
        <w:rPr>
          <w:rFonts w:ascii="Times New Roman" w:hAnsi="Times New Roman"/>
          <w:sz w:val="24"/>
          <w:szCs w:val="24"/>
        </w:rPr>
        <w:t>_______________________________________________________</w:t>
      </w:r>
      <w:r w:rsidR="00CA1481">
        <w:rPr>
          <w:rFonts w:ascii="Times New Roman" w:hAnsi="Times New Roman"/>
          <w:sz w:val="24"/>
          <w:szCs w:val="24"/>
        </w:rPr>
        <w:t>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_____________________________________________________________________________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lastRenderedPageBreak/>
        <w:t>_____________________________________________________________________________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_____________________________________________________________________________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на _______ л. в ________ экз.;</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4.</w:t>
      </w:r>
      <w:r w:rsidRPr="00612339">
        <w:rPr>
          <w:rFonts w:ascii="Times New Roman" w:hAnsi="Times New Roman"/>
          <w:sz w:val="24"/>
          <w:szCs w:val="24"/>
        </w:rPr>
        <w:tab/>
        <w:t xml:space="preserve"> Доверенность (если заявление подписывается представителем заявителя) (представитель - лицо незарегистрированное в жилом помещении, обращающееся от лица/лиц временно отсутствующих) от «______» ____________ _________ г. № 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В соответствии со ст. 9 Федерального закона от 27.07.2006 № 152-ФЗ «О персональных данных» подтверждаю свое согласие на обработку ООО «ЕРКЦ» моих персональных данных, несу ответственность за достоверность представленной информации.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                       «______»______________ __________ г.</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                (</w:t>
      </w:r>
      <w:proofErr w:type="gramStart"/>
      <w:r w:rsidRPr="00612339">
        <w:rPr>
          <w:rFonts w:ascii="Times New Roman" w:hAnsi="Times New Roman"/>
          <w:sz w:val="24"/>
          <w:szCs w:val="24"/>
        </w:rPr>
        <w:t xml:space="preserve">подпись)   </w:t>
      </w:r>
      <w:proofErr w:type="gramEnd"/>
      <w:r w:rsidRPr="00612339">
        <w:rPr>
          <w:rFonts w:ascii="Times New Roman" w:hAnsi="Times New Roman"/>
          <w:sz w:val="24"/>
          <w:szCs w:val="24"/>
        </w:rPr>
        <w:t xml:space="preserve">                                                                         (дата)</w:t>
      </w:r>
    </w:p>
    <w:p w:rsid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CA1481" w:rsidRDefault="00CA1481" w:rsidP="00612339">
      <w:pPr>
        <w:tabs>
          <w:tab w:val="left" w:pos="567"/>
        </w:tabs>
        <w:autoSpaceDE w:val="0"/>
        <w:autoSpaceDN w:val="0"/>
        <w:adjustRightInd w:val="0"/>
        <w:spacing w:after="0" w:line="240" w:lineRule="auto"/>
        <w:jc w:val="both"/>
        <w:rPr>
          <w:rFonts w:ascii="Times New Roman" w:hAnsi="Times New Roman"/>
          <w:sz w:val="24"/>
          <w:szCs w:val="24"/>
        </w:rPr>
      </w:pPr>
    </w:p>
    <w:p w:rsidR="00CA1481" w:rsidRDefault="00CA1481" w:rsidP="00612339">
      <w:pPr>
        <w:tabs>
          <w:tab w:val="left" w:pos="567"/>
        </w:tabs>
        <w:autoSpaceDE w:val="0"/>
        <w:autoSpaceDN w:val="0"/>
        <w:adjustRightInd w:val="0"/>
        <w:spacing w:after="0" w:line="240" w:lineRule="auto"/>
        <w:jc w:val="both"/>
        <w:rPr>
          <w:rFonts w:ascii="Times New Roman" w:hAnsi="Times New Roman"/>
          <w:sz w:val="24"/>
          <w:szCs w:val="24"/>
        </w:rPr>
      </w:pPr>
    </w:p>
    <w:p w:rsidR="00CA1481" w:rsidRDefault="00CA1481" w:rsidP="00612339">
      <w:pPr>
        <w:tabs>
          <w:tab w:val="left" w:pos="567"/>
        </w:tabs>
        <w:autoSpaceDE w:val="0"/>
        <w:autoSpaceDN w:val="0"/>
        <w:adjustRightInd w:val="0"/>
        <w:spacing w:after="0" w:line="240" w:lineRule="auto"/>
        <w:jc w:val="both"/>
        <w:rPr>
          <w:rFonts w:ascii="Times New Roman" w:hAnsi="Times New Roman"/>
          <w:sz w:val="24"/>
          <w:szCs w:val="24"/>
        </w:rPr>
      </w:pPr>
    </w:p>
    <w:p w:rsidR="00CA1481" w:rsidRPr="00612339" w:rsidRDefault="00CA1481"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*Информация для сведения: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В соответствии с п. 90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Специалист Исполнителя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путём направления официальных запросов в выдавшие их органы и организации.  </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CB3ECB" w:rsidRPr="00B37320" w:rsidRDefault="00CB3ECB" w:rsidP="00612339">
      <w:pPr>
        <w:tabs>
          <w:tab w:val="left" w:pos="567"/>
        </w:tabs>
        <w:autoSpaceDE w:val="0"/>
        <w:autoSpaceDN w:val="0"/>
        <w:adjustRightInd w:val="0"/>
        <w:spacing w:after="0" w:line="240" w:lineRule="auto"/>
        <w:jc w:val="both"/>
        <w:rPr>
          <w:rFonts w:ascii="Times New Roman" w:hAnsi="Times New Roman"/>
          <w:b/>
          <w:sz w:val="24"/>
          <w:szCs w:val="24"/>
        </w:rPr>
      </w:pPr>
      <w:r w:rsidRPr="00B37320">
        <w:rPr>
          <w:rFonts w:ascii="Times New Roman" w:hAnsi="Times New Roman"/>
          <w:b/>
          <w:sz w:val="24"/>
          <w:szCs w:val="24"/>
        </w:rPr>
        <w:lastRenderedPageBreak/>
        <w:t xml:space="preserve">                                                                                                                           Приложение № 2</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Заявление принял</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(подпись)</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 ________________ г.</w:t>
      </w:r>
    </w:p>
    <w:p w:rsidR="00B37320" w:rsidRDefault="00B37320" w:rsidP="00B37320">
      <w:pPr>
        <w:tabs>
          <w:tab w:val="left" w:pos="56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12339" w:rsidRPr="00612339">
        <w:rPr>
          <w:rFonts w:ascii="Times New Roman" w:hAnsi="Times New Roman"/>
          <w:sz w:val="24"/>
          <w:szCs w:val="24"/>
        </w:rPr>
        <w:t>(дата приёма заявления)</w:t>
      </w:r>
      <w:r w:rsidR="00612339" w:rsidRPr="00612339">
        <w:rPr>
          <w:rFonts w:ascii="Times New Roman" w:hAnsi="Times New Roman"/>
          <w:sz w:val="24"/>
          <w:szCs w:val="24"/>
        </w:rPr>
        <w:tab/>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Директору ООО «ЕРКЦ»</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 xml:space="preserve">Т.В. </w:t>
      </w:r>
      <w:proofErr w:type="spellStart"/>
      <w:r w:rsidRPr="00612339">
        <w:rPr>
          <w:rFonts w:ascii="Times New Roman" w:hAnsi="Times New Roman"/>
          <w:sz w:val="24"/>
          <w:szCs w:val="24"/>
        </w:rPr>
        <w:t>Радюкевич</w:t>
      </w:r>
      <w:proofErr w:type="spellEnd"/>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От _______________________________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w:t>
      </w:r>
    </w:p>
    <w:p w:rsid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w:t>
      </w:r>
    </w:p>
    <w:p w:rsidR="00B37320"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 xml:space="preserve">Зарегистрированного (ой) по адресу: </w:t>
      </w:r>
    </w:p>
    <w:p w:rsid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Проживающего (ей) по адресу:</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тел. 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ФЛС 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Паспорт: серия _______ № 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выдан 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___________________________________</w:t>
      </w:r>
    </w:p>
    <w:p w:rsidR="00612339" w:rsidRPr="00612339" w:rsidRDefault="00612339" w:rsidP="00B37320">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дата выдачи 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B37320" w:rsidRDefault="00612339" w:rsidP="00B37320">
      <w:pPr>
        <w:tabs>
          <w:tab w:val="left" w:pos="567"/>
        </w:tabs>
        <w:autoSpaceDE w:val="0"/>
        <w:autoSpaceDN w:val="0"/>
        <w:adjustRightInd w:val="0"/>
        <w:spacing w:after="0" w:line="240" w:lineRule="auto"/>
        <w:jc w:val="center"/>
        <w:rPr>
          <w:rFonts w:ascii="Times New Roman" w:hAnsi="Times New Roman"/>
          <w:b/>
          <w:sz w:val="24"/>
          <w:szCs w:val="24"/>
        </w:rPr>
      </w:pPr>
      <w:r w:rsidRPr="00B37320">
        <w:rPr>
          <w:rFonts w:ascii="Times New Roman" w:hAnsi="Times New Roman"/>
          <w:b/>
          <w:sz w:val="24"/>
          <w:szCs w:val="24"/>
        </w:rPr>
        <w:t>ЗАЯВЛЕНИЕ</w:t>
      </w:r>
    </w:p>
    <w:p w:rsidR="00612339" w:rsidRPr="006C5FD2" w:rsidRDefault="00612339" w:rsidP="00B37320">
      <w:pPr>
        <w:tabs>
          <w:tab w:val="left" w:pos="567"/>
        </w:tabs>
        <w:autoSpaceDE w:val="0"/>
        <w:autoSpaceDN w:val="0"/>
        <w:adjustRightInd w:val="0"/>
        <w:spacing w:after="0" w:line="240" w:lineRule="auto"/>
        <w:jc w:val="center"/>
        <w:rPr>
          <w:rFonts w:ascii="Times New Roman" w:hAnsi="Times New Roman"/>
          <w:b/>
          <w:sz w:val="24"/>
          <w:szCs w:val="24"/>
          <w:u w:val="single"/>
        </w:rPr>
      </w:pPr>
      <w:r w:rsidRPr="00B37320">
        <w:rPr>
          <w:rFonts w:ascii="Times New Roman" w:hAnsi="Times New Roman"/>
          <w:b/>
          <w:sz w:val="24"/>
          <w:szCs w:val="24"/>
        </w:rPr>
        <w:t xml:space="preserve">о перерасчёте размера платы за коммунальные услуги </w:t>
      </w:r>
      <w:r w:rsidRPr="006C5FD2">
        <w:rPr>
          <w:rFonts w:ascii="Times New Roman" w:hAnsi="Times New Roman"/>
          <w:b/>
          <w:sz w:val="24"/>
          <w:szCs w:val="24"/>
          <w:u w:val="single"/>
        </w:rPr>
        <w:t>по горячему, холодному водоснабжению, водоотведению</w:t>
      </w:r>
    </w:p>
    <w:p w:rsidR="00612339" w:rsidRPr="00B37320" w:rsidRDefault="00612339" w:rsidP="00B37320">
      <w:pPr>
        <w:tabs>
          <w:tab w:val="left" w:pos="567"/>
        </w:tabs>
        <w:autoSpaceDE w:val="0"/>
        <w:autoSpaceDN w:val="0"/>
        <w:adjustRightInd w:val="0"/>
        <w:spacing w:after="0" w:line="240" w:lineRule="auto"/>
        <w:jc w:val="center"/>
        <w:rPr>
          <w:rFonts w:ascii="Times New Roman" w:hAnsi="Times New Roman"/>
          <w:b/>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ab/>
        <w:t xml:space="preserve">Руководствуясь </w:t>
      </w:r>
      <w:proofErr w:type="spellStart"/>
      <w:r w:rsidRPr="00612339">
        <w:rPr>
          <w:rFonts w:ascii="Times New Roman" w:hAnsi="Times New Roman"/>
          <w:sz w:val="24"/>
          <w:szCs w:val="24"/>
        </w:rPr>
        <w:t>п.п</w:t>
      </w:r>
      <w:proofErr w:type="spellEnd"/>
      <w:r w:rsidRPr="00612339">
        <w:rPr>
          <w:rFonts w:ascii="Times New Roman" w:hAnsi="Times New Roman"/>
          <w:sz w:val="24"/>
          <w:szCs w:val="24"/>
        </w:rPr>
        <w:t xml:space="preserve">. 91 - 93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ПРОШУ</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произвести перерасчёт размера платы за коммунальные услуги горячее водоснабжение, холодное водоснабжение, водоотведение в жилом помещении, расположенном по </w:t>
      </w:r>
      <w:proofErr w:type="gramStart"/>
      <w:r w:rsidRPr="00612339">
        <w:rPr>
          <w:rFonts w:ascii="Times New Roman" w:hAnsi="Times New Roman"/>
          <w:sz w:val="24"/>
          <w:szCs w:val="24"/>
        </w:rPr>
        <w:t>адресу:_</w:t>
      </w:r>
      <w:proofErr w:type="gramEnd"/>
      <w:r w:rsidRPr="00612339">
        <w:rPr>
          <w:rFonts w:ascii="Times New Roman" w:hAnsi="Times New Roman"/>
          <w:sz w:val="24"/>
          <w:szCs w:val="24"/>
        </w:rPr>
        <w:t>______________________________________________________________________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_____________________________________________________________________________, </w:t>
      </w:r>
    </w:p>
    <w:p w:rsid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в связи с временным отсутствием по месту жительства </w:t>
      </w:r>
      <w:proofErr w:type="gramStart"/>
      <w:r w:rsidRPr="00612339">
        <w:rPr>
          <w:rFonts w:ascii="Times New Roman" w:hAnsi="Times New Roman"/>
          <w:sz w:val="24"/>
          <w:szCs w:val="24"/>
        </w:rPr>
        <w:t>на:_</w:t>
      </w:r>
      <w:proofErr w:type="gramEnd"/>
      <w:r w:rsidRPr="00612339">
        <w:rPr>
          <w:rFonts w:ascii="Times New Roman" w:hAnsi="Times New Roman"/>
          <w:sz w:val="24"/>
          <w:szCs w:val="24"/>
        </w:rPr>
        <w:t>___________________________________</w:t>
      </w:r>
      <w:r w:rsidR="00312657">
        <w:rPr>
          <w:rFonts w:ascii="Times New Roman" w:hAnsi="Times New Roman"/>
          <w:sz w:val="24"/>
          <w:szCs w:val="24"/>
        </w:rPr>
        <w:t>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                          (</w:t>
      </w:r>
      <w:r w:rsidRPr="00312657">
        <w:rPr>
          <w:rFonts w:ascii="Times New Roman" w:hAnsi="Times New Roman"/>
          <w:b/>
          <w:sz w:val="24"/>
          <w:szCs w:val="24"/>
        </w:rPr>
        <w:t>ФИО лиц</w:t>
      </w:r>
      <w:r w:rsidRPr="00612339">
        <w:rPr>
          <w:rFonts w:ascii="Times New Roman" w:hAnsi="Times New Roman"/>
          <w:sz w:val="24"/>
          <w:szCs w:val="24"/>
        </w:rPr>
        <w:t>, на кого необходимо произвести перерасчет)</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__________________________________________________________________________________________________________________________________________________________________________________________________________за период с «______» _____________ __________ г. по «______» _______________ _________ г.</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 Отсутствие технической возможности установки индивидуального или общего (квартирного) прибора учета подтверждается актом от ___________________ 20___ года, выданного____________________________________________________________________</w:t>
      </w:r>
    </w:p>
    <w:p w:rsidR="00612339" w:rsidRPr="00612339" w:rsidRDefault="00612339" w:rsidP="00AF68F3">
      <w:pPr>
        <w:tabs>
          <w:tab w:val="left" w:pos="567"/>
        </w:tabs>
        <w:autoSpaceDE w:val="0"/>
        <w:autoSpaceDN w:val="0"/>
        <w:adjustRightInd w:val="0"/>
        <w:spacing w:after="0" w:line="240" w:lineRule="auto"/>
        <w:jc w:val="center"/>
        <w:rPr>
          <w:rFonts w:ascii="Times New Roman" w:hAnsi="Times New Roman"/>
          <w:sz w:val="24"/>
          <w:szCs w:val="24"/>
        </w:rPr>
      </w:pPr>
      <w:r w:rsidRPr="00612339">
        <w:rPr>
          <w:rFonts w:ascii="Times New Roman" w:hAnsi="Times New Roman"/>
          <w:sz w:val="24"/>
          <w:szCs w:val="24"/>
        </w:rPr>
        <w:t>(указать наименование организации, выдавшей акт)</w:t>
      </w:r>
    </w:p>
    <w:p w:rsidR="00612339" w:rsidRPr="00202B8A" w:rsidRDefault="00612339" w:rsidP="00612339">
      <w:pPr>
        <w:tabs>
          <w:tab w:val="left" w:pos="567"/>
        </w:tabs>
        <w:autoSpaceDE w:val="0"/>
        <w:autoSpaceDN w:val="0"/>
        <w:adjustRightInd w:val="0"/>
        <w:spacing w:after="0" w:line="240" w:lineRule="auto"/>
        <w:jc w:val="both"/>
        <w:rPr>
          <w:rFonts w:ascii="Times New Roman" w:hAnsi="Times New Roman"/>
          <w:b/>
          <w:sz w:val="24"/>
          <w:szCs w:val="24"/>
        </w:rPr>
      </w:pPr>
      <w:r w:rsidRPr="00202B8A">
        <w:rPr>
          <w:rFonts w:ascii="Times New Roman" w:hAnsi="Times New Roman"/>
          <w:b/>
          <w:sz w:val="24"/>
          <w:szCs w:val="24"/>
        </w:rPr>
        <w:lastRenderedPageBreak/>
        <w:t>Приложение:</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1.</w:t>
      </w:r>
      <w:r w:rsidRPr="00612339">
        <w:rPr>
          <w:rFonts w:ascii="Times New Roman" w:hAnsi="Times New Roman"/>
          <w:sz w:val="24"/>
          <w:szCs w:val="24"/>
        </w:rPr>
        <w:tab/>
        <w:t>Паспорт собственника/нанимателя/лица (лиц), на чье имя необходимо сделать перерасчет (страницы с фото и с пропиской (оригинал/копия);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2.</w:t>
      </w:r>
      <w:r w:rsidRPr="00612339">
        <w:rPr>
          <w:rFonts w:ascii="Times New Roman" w:hAnsi="Times New Roman"/>
          <w:sz w:val="24"/>
          <w:szCs w:val="24"/>
        </w:rPr>
        <w:tab/>
      </w:r>
      <w:r w:rsidRPr="0009188A">
        <w:rPr>
          <w:rFonts w:ascii="Times New Roman" w:hAnsi="Times New Roman"/>
          <w:b/>
          <w:i/>
          <w:sz w:val="24"/>
          <w:szCs w:val="24"/>
          <w:u w:val="single"/>
        </w:rPr>
        <w:t>При обращении собственника/нанимателя</w:t>
      </w:r>
      <w:r w:rsidRPr="00612339">
        <w:rPr>
          <w:rFonts w:ascii="Times New Roman" w:hAnsi="Times New Roman"/>
          <w:sz w:val="24"/>
          <w:szCs w:val="24"/>
        </w:rPr>
        <w:t>: правоустанавливающие документы на жилое помещение (свидетельство о государственной регистрации права либо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ЕГРП/ЕГРН), договор купли-продажи, для нанимателей — ордер либо договор социального найма жилого помещения) (оригинал / копия);</w:t>
      </w:r>
    </w:p>
    <w:p w:rsidR="00612339" w:rsidRPr="00BD1C30" w:rsidRDefault="00612339" w:rsidP="00612339">
      <w:pPr>
        <w:tabs>
          <w:tab w:val="left" w:pos="567"/>
        </w:tabs>
        <w:autoSpaceDE w:val="0"/>
        <w:autoSpaceDN w:val="0"/>
        <w:adjustRightInd w:val="0"/>
        <w:spacing w:after="0" w:line="240" w:lineRule="auto"/>
        <w:jc w:val="both"/>
        <w:rPr>
          <w:rFonts w:ascii="Times New Roman" w:hAnsi="Times New Roman"/>
          <w:b/>
          <w:sz w:val="24"/>
          <w:szCs w:val="24"/>
        </w:rPr>
      </w:pPr>
      <w:r w:rsidRPr="00612339">
        <w:rPr>
          <w:rFonts w:ascii="Times New Roman" w:hAnsi="Times New Roman"/>
          <w:sz w:val="24"/>
          <w:szCs w:val="24"/>
        </w:rPr>
        <w:t>3.</w:t>
      </w:r>
      <w:r w:rsidRPr="00612339">
        <w:rPr>
          <w:rFonts w:ascii="Times New Roman" w:hAnsi="Times New Roman"/>
          <w:sz w:val="24"/>
          <w:szCs w:val="24"/>
        </w:rPr>
        <w:tab/>
        <w:t xml:space="preserve"> </w:t>
      </w:r>
      <w:r w:rsidRPr="00BD1C30">
        <w:rPr>
          <w:rFonts w:ascii="Times New Roman" w:hAnsi="Times New Roman"/>
          <w:b/>
          <w:sz w:val="24"/>
          <w:szCs w:val="24"/>
        </w:rPr>
        <w:t>Акт об отсутствии технической возможности установки индивидуального, общего (квартирного) приборов учета;</w:t>
      </w:r>
    </w:p>
    <w:p w:rsidR="00612339" w:rsidRPr="00BD1C30" w:rsidRDefault="00612339" w:rsidP="00612339">
      <w:pPr>
        <w:tabs>
          <w:tab w:val="left" w:pos="567"/>
        </w:tabs>
        <w:autoSpaceDE w:val="0"/>
        <w:autoSpaceDN w:val="0"/>
        <w:adjustRightInd w:val="0"/>
        <w:spacing w:after="0" w:line="240" w:lineRule="auto"/>
        <w:jc w:val="both"/>
        <w:rPr>
          <w:rFonts w:ascii="Times New Roman" w:hAnsi="Times New Roman"/>
          <w:b/>
          <w:i/>
          <w:sz w:val="24"/>
          <w:szCs w:val="24"/>
          <w:u w:val="single"/>
        </w:rPr>
      </w:pPr>
      <w:r w:rsidRPr="00612339">
        <w:rPr>
          <w:rFonts w:ascii="Times New Roman" w:hAnsi="Times New Roman"/>
          <w:sz w:val="24"/>
          <w:szCs w:val="24"/>
        </w:rPr>
        <w:t>4.</w:t>
      </w:r>
      <w:r w:rsidRPr="00612339">
        <w:rPr>
          <w:rFonts w:ascii="Times New Roman" w:hAnsi="Times New Roman"/>
          <w:sz w:val="24"/>
          <w:szCs w:val="24"/>
        </w:rPr>
        <w:tab/>
      </w:r>
      <w:r w:rsidRPr="00BD1C30">
        <w:rPr>
          <w:rFonts w:ascii="Times New Roman" w:hAnsi="Times New Roman"/>
          <w:b/>
          <w:sz w:val="24"/>
          <w:szCs w:val="24"/>
        </w:rPr>
        <w:t>Документы, подтверждающие продолжительность периода временного отсутствия потребителя (ей) по месту постоянного жительства (выбрать нужное) (</w:t>
      </w:r>
      <w:r w:rsidRPr="00BD1C30">
        <w:rPr>
          <w:rFonts w:ascii="Times New Roman" w:hAnsi="Times New Roman"/>
          <w:b/>
          <w:i/>
          <w:sz w:val="24"/>
          <w:szCs w:val="24"/>
          <w:u w:val="single"/>
        </w:rPr>
        <w:t>к заявлению прикладываются документы на каждого из временно отсутствующих):</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б) справка о нахождении на лечении в стационарном лечебном учреждении или на санаторно-курортном лечении;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w:t>
      </w:r>
      <w:r w:rsidR="0009188A">
        <w:rPr>
          <w:rFonts w:ascii="Times New Roman" w:hAnsi="Times New Roman"/>
          <w:sz w:val="24"/>
          <w:szCs w:val="24"/>
        </w:rPr>
        <w:t xml:space="preserve"> </w:t>
      </w:r>
      <w:r w:rsidRPr="00612339">
        <w:rPr>
          <w:rFonts w:ascii="Times New Roman" w:hAnsi="Times New Roman"/>
          <w:sz w:val="24"/>
          <w:szCs w:val="24"/>
        </w:rPr>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г) счета за проживание в гостинице, общежитии или другом месте временного пребывания или их заверенные копии;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612339">
        <w:rPr>
          <w:rFonts w:ascii="Times New Roman" w:hAnsi="Times New Roman"/>
          <w:sz w:val="24"/>
          <w:szCs w:val="24"/>
        </w:rPr>
        <w:t>пользование</w:t>
      </w:r>
      <w:proofErr w:type="gramEnd"/>
      <w:r w:rsidRPr="00612339">
        <w:rPr>
          <w:rFonts w:ascii="Times New Roman" w:hAnsi="Times New Roman"/>
          <w:sz w:val="24"/>
          <w:szCs w:val="24"/>
        </w:rPr>
        <w:t xml:space="preserve"> которым не осуществлялось;</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и) справка дачного, садоводческого, огороднического товарищества, подтверждающая период временного пребывания гражданина по месту нахождения дачного, садоводческого, огороднического товарищества;</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к) иные документы, которые, по мнению потребителя, подтверждают факт и продолжительность временного отсутствия потребителя в жилом </w:t>
      </w:r>
      <w:proofErr w:type="gramStart"/>
      <w:r w:rsidRPr="00612339">
        <w:rPr>
          <w:rFonts w:ascii="Times New Roman" w:hAnsi="Times New Roman"/>
          <w:sz w:val="24"/>
          <w:szCs w:val="24"/>
        </w:rPr>
        <w:t>помещении:_</w:t>
      </w:r>
      <w:proofErr w:type="gramEnd"/>
      <w:r w:rsidRPr="00612339">
        <w:rPr>
          <w:rFonts w:ascii="Times New Roman" w:hAnsi="Times New Roman"/>
          <w:sz w:val="24"/>
          <w:szCs w:val="24"/>
        </w:rPr>
        <w:t>_______________________________________________________________________________________________________________________________________________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на _______ л. в ________ экз.</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lastRenderedPageBreak/>
        <w:t>5.</w:t>
      </w:r>
      <w:r w:rsidRPr="00612339">
        <w:rPr>
          <w:rFonts w:ascii="Times New Roman" w:hAnsi="Times New Roman"/>
          <w:sz w:val="24"/>
          <w:szCs w:val="24"/>
        </w:rPr>
        <w:tab/>
        <w:t xml:space="preserve"> Доверенность (если заявление подписывается представителем заявителя) (представитель - лицо незарегистрированное в жилом помещении, обращающееся от лица/лиц временно отсутствующих) от «______» ____________ _________ г. № 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В соответствии со ст. 9 Федерального закона от 27.07.2006 № 152-ФЗ «О персональных данных» подтверждаю свое согласие на обработку ООО «ЕРКЦ» моих персональных данных, несу ответственность за достоверность представленной информации.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                             «______»______________ __________ г.</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                (</w:t>
      </w:r>
      <w:proofErr w:type="gramStart"/>
      <w:r w:rsidRPr="00612339">
        <w:rPr>
          <w:rFonts w:ascii="Times New Roman" w:hAnsi="Times New Roman"/>
          <w:sz w:val="24"/>
          <w:szCs w:val="24"/>
        </w:rPr>
        <w:t xml:space="preserve">подпись)   </w:t>
      </w:r>
      <w:proofErr w:type="gramEnd"/>
      <w:r w:rsidRPr="00612339">
        <w:rPr>
          <w:rFonts w:ascii="Times New Roman" w:hAnsi="Times New Roman"/>
          <w:sz w:val="24"/>
          <w:szCs w:val="24"/>
        </w:rPr>
        <w:t xml:space="preserve">                                                                         (дата)</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*Информация для сведения: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В соответствии с п. 90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Специалист Исполнителя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путём направления официальных запросов в выдавшие их органы и организации. Официальные запросы за подписью руководителя направляются через приемную в установленном инструкцией по делопроизводству порядке. </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Default="0033514E"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F90289" w:rsidRDefault="00F90289" w:rsidP="00612339">
      <w:pPr>
        <w:tabs>
          <w:tab w:val="left" w:pos="567"/>
        </w:tabs>
        <w:autoSpaceDE w:val="0"/>
        <w:autoSpaceDN w:val="0"/>
        <w:adjustRightInd w:val="0"/>
        <w:spacing w:after="0" w:line="240" w:lineRule="auto"/>
        <w:jc w:val="both"/>
        <w:rPr>
          <w:rFonts w:ascii="Times New Roman" w:hAnsi="Times New Roman"/>
          <w:sz w:val="24"/>
          <w:szCs w:val="24"/>
        </w:rPr>
      </w:pPr>
    </w:p>
    <w:p w:rsidR="0033514E" w:rsidRPr="002E6CB3" w:rsidRDefault="00BB4BC3" w:rsidP="00612339">
      <w:pPr>
        <w:tabs>
          <w:tab w:val="left" w:pos="567"/>
        </w:tabs>
        <w:autoSpaceDE w:val="0"/>
        <w:autoSpaceDN w:val="0"/>
        <w:adjustRightInd w:val="0"/>
        <w:spacing w:after="0" w:line="240" w:lineRule="auto"/>
        <w:jc w:val="both"/>
        <w:rPr>
          <w:rFonts w:ascii="Times New Roman" w:hAnsi="Times New Roman"/>
          <w:b/>
          <w:sz w:val="24"/>
          <w:szCs w:val="24"/>
        </w:rPr>
      </w:pPr>
      <w:r w:rsidRPr="00BB4BC3">
        <w:rPr>
          <w:rFonts w:ascii="Times New Roman" w:hAnsi="Times New Roman"/>
          <w:sz w:val="24"/>
          <w:szCs w:val="24"/>
        </w:rPr>
        <w:lastRenderedPageBreak/>
        <w:t xml:space="preserve">                                                                                                                           </w:t>
      </w:r>
      <w:r w:rsidRPr="002E6CB3">
        <w:rPr>
          <w:rFonts w:ascii="Times New Roman" w:hAnsi="Times New Roman"/>
          <w:b/>
          <w:sz w:val="24"/>
          <w:szCs w:val="24"/>
        </w:rPr>
        <w:t>Приложение № 3</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Заявление принял</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(подпись)</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 ________________ г.</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 xml:space="preserve">(дата приёма </w:t>
      </w:r>
      <w:proofErr w:type="gramStart"/>
      <w:r w:rsidRPr="00612339">
        <w:rPr>
          <w:rFonts w:ascii="Times New Roman" w:hAnsi="Times New Roman"/>
          <w:sz w:val="24"/>
          <w:szCs w:val="24"/>
        </w:rPr>
        <w:t>заявления)</w:t>
      </w:r>
      <w:r w:rsidR="002E6CB3">
        <w:rPr>
          <w:rFonts w:ascii="Times New Roman" w:hAnsi="Times New Roman"/>
          <w:sz w:val="24"/>
          <w:szCs w:val="24"/>
        </w:rPr>
        <w:t xml:space="preserve">   </w:t>
      </w:r>
      <w:proofErr w:type="gramEnd"/>
      <w:r w:rsidR="002E6CB3">
        <w:rPr>
          <w:rFonts w:ascii="Times New Roman" w:hAnsi="Times New Roman"/>
          <w:sz w:val="24"/>
          <w:szCs w:val="24"/>
        </w:rPr>
        <w:t xml:space="preserve">                                                       </w:t>
      </w:r>
      <w:r w:rsidRPr="00612339">
        <w:rPr>
          <w:rFonts w:ascii="Times New Roman" w:hAnsi="Times New Roman"/>
          <w:sz w:val="24"/>
          <w:szCs w:val="24"/>
        </w:rPr>
        <w:tab/>
        <w:t>Директору ООО «ЕРКЦ»</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 xml:space="preserve">Т.В. </w:t>
      </w:r>
      <w:proofErr w:type="spellStart"/>
      <w:r w:rsidRPr="00612339">
        <w:rPr>
          <w:rFonts w:ascii="Times New Roman" w:hAnsi="Times New Roman"/>
          <w:sz w:val="24"/>
          <w:szCs w:val="24"/>
        </w:rPr>
        <w:t>Радюкевич</w:t>
      </w:r>
      <w:proofErr w:type="spellEnd"/>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От 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w:t>
      </w:r>
    </w:p>
    <w:p w:rsidR="002E6CB3"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 xml:space="preserve">Зарегистрированного (ой) по адресу: </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Проживающего (ей) по адресу:</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тел. 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ФЛС 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Паспорт: серия _______ № 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выдан 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___________________________________</w:t>
      </w:r>
    </w:p>
    <w:p w:rsidR="00612339" w:rsidRPr="00612339" w:rsidRDefault="00612339" w:rsidP="002E6CB3">
      <w:pPr>
        <w:tabs>
          <w:tab w:val="left" w:pos="567"/>
        </w:tabs>
        <w:autoSpaceDE w:val="0"/>
        <w:autoSpaceDN w:val="0"/>
        <w:adjustRightInd w:val="0"/>
        <w:spacing w:after="0" w:line="240" w:lineRule="auto"/>
        <w:jc w:val="right"/>
        <w:rPr>
          <w:rFonts w:ascii="Times New Roman" w:hAnsi="Times New Roman"/>
          <w:sz w:val="24"/>
          <w:szCs w:val="24"/>
        </w:rPr>
      </w:pPr>
      <w:r w:rsidRPr="00612339">
        <w:rPr>
          <w:rFonts w:ascii="Times New Roman" w:hAnsi="Times New Roman"/>
          <w:sz w:val="24"/>
          <w:szCs w:val="24"/>
        </w:rPr>
        <w:t>дата выдачи 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2E6CB3" w:rsidRDefault="00612339" w:rsidP="002E6CB3">
      <w:pPr>
        <w:tabs>
          <w:tab w:val="left" w:pos="567"/>
        </w:tabs>
        <w:autoSpaceDE w:val="0"/>
        <w:autoSpaceDN w:val="0"/>
        <w:adjustRightInd w:val="0"/>
        <w:spacing w:after="0" w:line="240" w:lineRule="auto"/>
        <w:jc w:val="center"/>
        <w:rPr>
          <w:rFonts w:ascii="Times New Roman" w:hAnsi="Times New Roman"/>
          <w:b/>
          <w:sz w:val="24"/>
          <w:szCs w:val="24"/>
        </w:rPr>
      </w:pPr>
      <w:r w:rsidRPr="002E6CB3">
        <w:rPr>
          <w:rFonts w:ascii="Times New Roman" w:hAnsi="Times New Roman"/>
          <w:b/>
          <w:sz w:val="24"/>
          <w:szCs w:val="24"/>
        </w:rPr>
        <w:t>ЗАЯВЛЕНИЕ</w:t>
      </w:r>
    </w:p>
    <w:p w:rsidR="00612339" w:rsidRPr="002E6CB3" w:rsidRDefault="00612339" w:rsidP="002E6CB3">
      <w:pPr>
        <w:tabs>
          <w:tab w:val="left" w:pos="567"/>
        </w:tabs>
        <w:autoSpaceDE w:val="0"/>
        <w:autoSpaceDN w:val="0"/>
        <w:adjustRightInd w:val="0"/>
        <w:spacing w:after="0" w:line="240" w:lineRule="auto"/>
        <w:jc w:val="center"/>
        <w:rPr>
          <w:rFonts w:ascii="Times New Roman" w:hAnsi="Times New Roman"/>
          <w:b/>
          <w:sz w:val="24"/>
          <w:szCs w:val="24"/>
        </w:rPr>
      </w:pPr>
      <w:r w:rsidRPr="002E6CB3">
        <w:rPr>
          <w:rFonts w:ascii="Times New Roman" w:hAnsi="Times New Roman"/>
          <w:b/>
          <w:sz w:val="24"/>
          <w:szCs w:val="24"/>
        </w:rPr>
        <w:t>о проведении корректировки платы за коммунальные услуги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Прошу произвести корректировку платы за коммунальную(</w:t>
      </w:r>
      <w:proofErr w:type="spellStart"/>
      <w:r w:rsidRPr="00612339">
        <w:rPr>
          <w:rFonts w:ascii="Times New Roman" w:hAnsi="Times New Roman"/>
          <w:sz w:val="24"/>
          <w:szCs w:val="24"/>
        </w:rPr>
        <w:t>ые</w:t>
      </w:r>
      <w:proofErr w:type="spellEnd"/>
      <w:r w:rsidRPr="00612339">
        <w:rPr>
          <w:rFonts w:ascii="Times New Roman" w:hAnsi="Times New Roman"/>
          <w:sz w:val="24"/>
          <w:szCs w:val="24"/>
        </w:rPr>
        <w:t>) услугу(и):</w:t>
      </w:r>
    </w:p>
    <w:p w:rsidR="00612339" w:rsidRPr="00612339" w:rsidRDefault="00612339" w:rsidP="00E916A8">
      <w:pPr>
        <w:tabs>
          <w:tab w:val="left" w:pos="567"/>
        </w:tabs>
        <w:autoSpaceDE w:val="0"/>
        <w:autoSpaceDN w:val="0"/>
        <w:adjustRightInd w:val="0"/>
        <w:spacing w:after="0" w:line="240" w:lineRule="auto"/>
        <w:rPr>
          <w:rFonts w:ascii="Times New Roman" w:hAnsi="Times New Roman"/>
          <w:sz w:val="24"/>
          <w:szCs w:val="24"/>
        </w:rPr>
      </w:pPr>
      <w:r w:rsidRPr="00612339">
        <w:rPr>
          <w:rFonts w:ascii="Times New Roman" w:hAnsi="Times New Roman"/>
          <w:sz w:val="24"/>
          <w:szCs w:val="24"/>
        </w:rPr>
        <w:t>___________________________________________________________________________________________ в жилом помещении, расположенном по адресу: ___________________________________________________________________________________________в</w:t>
      </w:r>
      <w:r w:rsidR="00E916A8">
        <w:rPr>
          <w:rFonts w:ascii="Times New Roman" w:hAnsi="Times New Roman"/>
          <w:sz w:val="24"/>
          <w:szCs w:val="24"/>
        </w:rPr>
        <w:t xml:space="preserve"> </w:t>
      </w:r>
      <w:r w:rsidRPr="00612339">
        <w:rPr>
          <w:rFonts w:ascii="Times New Roman" w:hAnsi="Times New Roman"/>
          <w:sz w:val="24"/>
          <w:szCs w:val="24"/>
        </w:rPr>
        <w:t xml:space="preserve">связи </w:t>
      </w:r>
      <w:proofErr w:type="gramStart"/>
      <w:r w:rsidR="00E916A8">
        <w:rPr>
          <w:rFonts w:ascii="Times New Roman" w:hAnsi="Times New Roman"/>
          <w:sz w:val="24"/>
          <w:szCs w:val="24"/>
        </w:rPr>
        <w:t>с:_</w:t>
      </w:r>
      <w:proofErr w:type="gramEnd"/>
      <w:r w:rsidR="00E916A8">
        <w:rPr>
          <w:rFonts w:ascii="Times New Roman" w:hAnsi="Times New Roman"/>
          <w:sz w:val="24"/>
          <w:szCs w:val="24"/>
        </w:rPr>
        <w:t>___</w:t>
      </w:r>
      <w:r w:rsidRPr="00612339">
        <w:rPr>
          <w:rFonts w:ascii="Times New Roman" w:hAnsi="Times New Roman"/>
          <w:sz w:val="24"/>
          <w:szCs w:val="24"/>
        </w:rPr>
        <w:t>___________________________________________________</w:t>
      </w:r>
    </w:p>
    <w:p w:rsidR="00E916A8"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_____________________________________________________________________________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за период с «______» _____________ __________ г. по «______» _______________ _________ г.</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E916A8" w:rsidRDefault="00612339" w:rsidP="00612339">
      <w:pPr>
        <w:tabs>
          <w:tab w:val="left" w:pos="567"/>
        </w:tabs>
        <w:autoSpaceDE w:val="0"/>
        <w:autoSpaceDN w:val="0"/>
        <w:adjustRightInd w:val="0"/>
        <w:spacing w:after="0" w:line="240" w:lineRule="auto"/>
        <w:jc w:val="both"/>
        <w:rPr>
          <w:rFonts w:ascii="Times New Roman" w:hAnsi="Times New Roman"/>
          <w:b/>
          <w:sz w:val="24"/>
          <w:szCs w:val="24"/>
        </w:rPr>
      </w:pPr>
      <w:r w:rsidRPr="00E916A8">
        <w:rPr>
          <w:rFonts w:ascii="Times New Roman" w:hAnsi="Times New Roman"/>
          <w:b/>
          <w:sz w:val="24"/>
          <w:szCs w:val="24"/>
        </w:rPr>
        <w:t>Приложение:</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1.</w:t>
      </w:r>
      <w:r w:rsidRPr="00612339">
        <w:rPr>
          <w:rFonts w:ascii="Times New Roman" w:hAnsi="Times New Roman"/>
          <w:sz w:val="24"/>
          <w:szCs w:val="24"/>
        </w:rPr>
        <w:tab/>
        <w:t>Паспорт собственника/нанимателя (страницы с фото и с пропиской (оригинал/копия);</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2.</w:t>
      </w:r>
      <w:r w:rsidRPr="00612339">
        <w:rPr>
          <w:rFonts w:ascii="Times New Roman" w:hAnsi="Times New Roman"/>
          <w:sz w:val="24"/>
          <w:szCs w:val="24"/>
        </w:rPr>
        <w:tab/>
        <w:t>Правоустанавливающие документы на жилое помещение (свидетельство о государственной регистрации права либо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ЕГРП/ЕГРН), договор купли-продажи, для нанимателей — ордер либо договор социального найма жилого помещения) (оригинал / копия);</w:t>
      </w:r>
    </w:p>
    <w:p w:rsidR="00612339" w:rsidRPr="00E916A8" w:rsidRDefault="00612339" w:rsidP="00612339">
      <w:pPr>
        <w:tabs>
          <w:tab w:val="left" w:pos="567"/>
        </w:tabs>
        <w:autoSpaceDE w:val="0"/>
        <w:autoSpaceDN w:val="0"/>
        <w:adjustRightInd w:val="0"/>
        <w:spacing w:after="0" w:line="240" w:lineRule="auto"/>
        <w:jc w:val="both"/>
        <w:rPr>
          <w:rFonts w:ascii="Times New Roman" w:hAnsi="Times New Roman"/>
          <w:b/>
          <w:sz w:val="24"/>
          <w:szCs w:val="24"/>
        </w:rPr>
      </w:pPr>
      <w:r w:rsidRPr="00E916A8">
        <w:rPr>
          <w:rFonts w:ascii="Times New Roman" w:hAnsi="Times New Roman"/>
          <w:b/>
          <w:sz w:val="24"/>
          <w:szCs w:val="24"/>
        </w:rPr>
        <w:t xml:space="preserve">В случае смерти собственника жилого помещения (при отсутствии в нем зарегистрированных и постоянно проживающих лиц): </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3.</w:t>
      </w:r>
      <w:r w:rsidRPr="00612339">
        <w:rPr>
          <w:rFonts w:ascii="Times New Roman" w:hAnsi="Times New Roman"/>
          <w:sz w:val="24"/>
          <w:szCs w:val="24"/>
        </w:rPr>
        <w:tab/>
        <w:t xml:space="preserve">свидетельство о смерти; </w:t>
      </w:r>
    </w:p>
    <w:p w:rsidR="00612339" w:rsidRPr="00E916A8" w:rsidRDefault="00612339" w:rsidP="00612339">
      <w:pPr>
        <w:tabs>
          <w:tab w:val="left" w:pos="567"/>
        </w:tabs>
        <w:autoSpaceDE w:val="0"/>
        <w:autoSpaceDN w:val="0"/>
        <w:adjustRightInd w:val="0"/>
        <w:spacing w:after="0" w:line="240" w:lineRule="auto"/>
        <w:jc w:val="both"/>
        <w:rPr>
          <w:rFonts w:ascii="Times New Roman" w:hAnsi="Times New Roman"/>
          <w:b/>
          <w:i/>
          <w:sz w:val="24"/>
          <w:szCs w:val="24"/>
        </w:rPr>
      </w:pPr>
      <w:r w:rsidRPr="00E916A8">
        <w:rPr>
          <w:rFonts w:ascii="Times New Roman" w:hAnsi="Times New Roman"/>
          <w:b/>
          <w:i/>
          <w:sz w:val="24"/>
          <w:szCs w:val="24"/>
        </w:rPr>
        <w:t>для проведения корректировки по услуге по обращению с твёрдыми коммунальными отходами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4.</w:t>
      </w:r>
      <w:r w:rsidRPr="00612339">
        <w:rPr>
          <w:rFonts w:ascii="Times New Roman" w:hAnsi="Times New Roman"/>
          <w:sz w:val="24"/>
          <w:szCs w:val="24"/>
        </w:rPr>
        <w:tab/>
        <w:t xml:space="preserve">документы, подтверждающие проживание наследника (нового собственника) за этот период в ином жилом помещении и оплату коммунальных услуг по ТКО по адресу </w:t>
      </w:r>
      <w:r w:rsidRPr="00612339">
        <w:rPr>
          <w:rFonts w:ascii="Times New Roman" w:hAnsi="Times New Roman"/>
          <w:sz w:val="24"/>
          <w:szCs w:val="24"/>
        </w:rPr>
        <w:lastRenderedPageBreak/>
        <w:t xml:space="preserve">фактического проживания (правоустанавливающие документы, страница паспорта с пропиской); </w:t>
      </w:r>
    </w:p>
    <w:p w:rsidR="00612339" w:rsidRPr="00B32491" w:rsidRDefault="00612339" w:rsidP="00612339">
      <w:pPr>
        <w:tabs>
          <w:tab w:val="left" w:pos="567"/>
        </w:tabs>
        <w:autoSpaceDE w:val="0"/>
        <w:autoSpaceDN w:val="0"/>
        <w:adjustRightInd w:val="0"/>
        <w:spacing w:after="0" w:line="240" w:lineRule="auto"/>
        <w:jc w:val="both"/>
        <w:rPr>
          <w:rFonts w:ascii="Times New Roman" w:hAnsi="Times New Roman"/>
          <w:b/>
          <w:i/>
          <w:sz w:val="24"/>
          <w:szCs w:val="24"/>
        </w:rPr>
      </w:pPr>
      <w:r w:rsidRPr="00B32491">
        <w:rPr>
          <w:rFonts w:ascii="Times New Roman" w:hAnsi="Times New Roman"/>
          <w:b/>
          <w:i/>
          <w:sz w:val="24"/>
          <w:szCs w:val="24"/>
        </w:rPr>
        <w:t>для проведения корректировки за услуги по холодному/горячему водоснабжению и водоотведению</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5.</w:t>
      </w:r>
      <w:r w:rsidRPr="00612339">
        <w:rPr>
          <w:rFonts w:ascii="Times New Roman" w:hAnsi="Times New Roman"/>
          <w:sz w:val="24"/>
          <w:szCs w:val="24"/>
        </w:rPr>
        <w:tab/>
        <w:t>акт отсутствия технической возможности установки индивидуального прибора учета;</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6. Доверенность (если заявление подписывается представителем заявителя) (представитель - лицо незарегистрированное в жилом помещении, обращающееся от лица/лиц временно отсутствующих) от «______» ____________ _________ г. № _________</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В соответствии со ст. 9 Федерального закона от 27.07.2006 № 152-ФЗ «О персональных данных» подтверждаю свое согласие на обработку ООО «ЕРКЦ» моих персональных данных, несу ответственность за достоверность представленной информации.</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________________________________                          «______»______________ __________ г.</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 xml:space="preserve">                  (</w:t>
      </w:r>
      <w:proofErr w:type="gramStart"/>
      <w:r w:rsidRPr="00612339">
        <w:rPr>
          <w:rFonts w:ascii="Times New Roman" w:hAnsi="Times New Roman"/>
          <w:sz w:val="24"/>
          <w:szCs w:val="24"/>
        </w:rPr>
        <w:t xml:space="preserve">подпись)   </w:t>
      </w:r>
      <w:proofErr w:type="gramEnd"/>
      <w:r w:rsidRPr="00612339">
        <w:rPr>
          <w:rFonts w:ascii="Times New Roman" w:hAnsi="Times New Roman"/>
          <w:sz w:val="24"/>
          <w:szCs w:val="24"/>
        </w:rPr>
        <w:t xml:space="preserve">                                                                                               (дата)</w:t>
      </w: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p>
    <w:p w:rsidR="00612339" w:rsidRPr="00612339"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*Информация для сведения:</w:t>
      </w:r>
    </w:p>
    <w:p w:rsidR="0069063D" w:rsidRPr="000D4EBE" w:rsidRDefault="00612339" w:rsidP="00612339">
      <w:pPr>
        <w:tabs>
          <w:tab w:val="left" w:pos="567"/>
        </w:tabs>
        <w:autoSpaceDE w:val="0"/>
        <w:autoSpaceDN w:val="0"/>
        <w:adjustRightInd w:val="0"/>
        <w:spacing w:after="0" w:line="240" w:lineRule="auto"/>
        <w:jc w:val="both"/>
        <w:rPr>
          <w:rFonts w:ascii="Times New Roman" w:hAnsi="Times New Roman"/>
          <w:sz w:val="24"/>
          <w:szCs w:val="24"/>
        </w:rPr>
      </w:pPr>
      <w:r w:rsidRPr="00612339">
        <w:rPr>
          <w:rFonts w:ascii="Times New Roman" w:hAnsi="Times New Roman"/>
          <w:sz w:val="24"/>
          <w:szCs w:val="24"/>
        </w:rPr>
        <w:t>Специалист Исполнителя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путём направления официальных запросов в выдавшие их органы и организации.  </w:t>
      </w:r>
    </w:p>
    <w:sectPr w:rsidR="0069063D" w:rsidRPr="000D4EBE" w:rsidSect="00B75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41F87"/>
    <w:multiLevelType w:val="hybridMultilevel"/>
    <w:tmpl w:val="6D6AD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8A77973"/>
    <w:multiLevelType w:val="hybridMultilevel"/>
    <w:tmpl w:val="DA78A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C0E6DA7"/>
    <w:multiLevelType w:val="hybridMultilevel"/>
    <w:tmpl w:val="B890F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063D"/>
    <w:rsid w:val="0000009C"/>
    <w:rsid w:val="000000A7"/>
    <w:rsid w:val="00000338"/>
    <w:rsid w:val="0000040A"/>
    <w:rsid w:val="00000536"/>
    <w:rsid w:val="000006A6"/>
    <w:rsid w:val="0000147A"/>
    <w:rsid w:val="00001CCD"/>
    <w:rsid w:val="00001E2B"/>
    <w:rsid w:val="000022F1"/>
    <w:rsid w:val="00002C35"/>
    <w:rsid w:val="00002C52"/>
    <w:rsid w:val="00002DC4"/>
    <w:rsid w:val="00002E08"/>
    <w:rsid w:val="00002FF8"/>
    <w:rsid w:val="00003024"/>
    <w:rsid w:val="00003212"/>
    <w:rsid w:val="00003DA1"/>
    <w:rsid w:val="0000477D"/>
    <w:rsid w:val="00004C96"/>
    <w:rsid w:val="000058CD"/>
    <w:rsid w:val="00005B3C"/>
    <w:rsid w:val="00005BED"/>
    <w:rsid w:val="00005C41"/>
    <w:rsid w:val="000061D1"/>
    <w:rsid w:val="000075E6"/>
    <w:rsid w:val="00007CE3"/>
    <w:rsid w:val="00007F3C"/>
    <w:rsid w:val="0001020E"/>
    <w:rsid w:val="0001064E"/>
    <w:rsid w:val="000108EA"/>
    <w:rsid w:val="00010CA9"/>
    <w:rsid w:val="00010FF6"/>
    <w:rsid w:val="0001103B"/>
    <w:rsid w:val="00011078"/>
    <w:rsid w:val="00012E4F"/>
    <w:rsid w:val="0001327C"/>
    <w:rsid w:val="0001344D"/>
    <w:rsid w:val="00013F6B"/>
    <w:rsid w:val="00013FC1"/>
    <w:rsid w:val="00014332"/>
    <w:rsid w:val="00014799"/>
    <w:rsid w:val="000147DC"/>
    <w:rsid w:val="00014916"/>
    <w:rsid w:val="00014A04"/>
    <w:rsid w:val="00014A54"/>
    <w:rsid w:val="000154B2"/>
    <w:rsid w:val="0001550E"/>
    <w:rsid w:val="000155B2"/>
    <w:rsid w:val="000157CD"/>
    <w:rsid w:val="00015A0B"/>
    <w:rsid w:val="00015B76"/>
    <w:rsid w:val="0001669A"/>
    <w:rsid w:val="0001671F"/>
    <w:rsid w:val="00016DF5"/>
    <w:rsid w:val="000179AD"/>
    <w:rsid w:val="00017C04"/>
    <w:rsid w:val="00017F83"/>
    <w:rsid w:val="000207F8"/>
    <w:rsid w:val="000209D3"/>
    <w:rsid w:val="00020AC3"/>
    <w:rsid w:val="00020E1B"/>
    <w:rsid w:val="00020EE2"/>
    <w:rsid w:val="00020FDF"/>
    <w:rsid w:val="000214DA"/>
    <w:rsid w:val="00021BD6"/>
    <w:rsid w:val="00022016"/>
    <w:rsid w:val="00022440"/>
    <w:rsid w:val="0002277B"/>
    <w:rsid w:val="000228FA"/>
    <w:rsid w:val="0002295E"/>
    <w:rsid w:val="000231AE"/>
    <w:rsid w:val="0002335B"/>
    <w:rsid w:val="00023577"/>
    <w:rsid w:val="00023772"/>
    <w:rsid w:val="00023A8C"/>
    <w:rsid w:val="00023BD3"/>
    <w:rsid w:val="00023CB7"/>
    <w:rsid w:val="00023EBF"/>
    <w:rsid w:val="00024263"/>
    <w:rsid w:val="000246DE"/>
    <w:rsid w:val="00024969"/>
    <w:rsid w:val="00024A88"/>
    <w:rsid w:val="00024AC3"/>
    <w:rsid w:val="00024F90"/>
    <w:rsid w:val="000253C7"/>
    <w:rsid w:val="00025D2D"/>
    <w:rsid w:val="00025DC7"/>
    <w:rsid w:val="000264F5"/>
    <w:rsid w:val="00027746"/>
    <w:rsid w:val="00027BE8"/>
    <w:rsid w:val="00027F53"/>
    <w:rsid w:val="0003019B"/>
    <w:rsid w:val="000305ED"/>
    <w:rsid w:val="0003085D"/>
    <w:rsid w:val="000311F0"/>
    <w:rsid w:val="00031ACA"/>
    <w:rsid w:val="00031B8F"/>
    <w:rsid w:val="00032756"/>
    <w:rsid w:val="00032DB2"/>
    <w:rsid w:val="00032F16"/>
    <w:rsid w:val="000338F2"/>
    <w:rsid w:val="00033E90"/>
    <w:rsid w:val="000341B0"/>
    <w:rsid w:val="00034D19"/>
    <w:rsid w:val="000353A1"/>
    <w:rsid w:val="000357B1"/>
    <w:rsid w:val="00035A04"/>
    <w:rsid w:val="00036285"/>
    <w:rsid w:val="0003641C"/>
    <w:rsid w:val="000364A1"/>
    <w:rsid w:val="000366C8"/>
    <w:rsid w:val="000367D9"/>
    <w:rsid w:val="000368CE"/>
    <w:rsid w:val="00036A92"/>
    <w:rsid w:val="00036C01"/>
    <w:rsid w:val="00036C4D"/>
    <w:rsid w:val="0003734C"/>
    <w:rsid w:val="00037940"/>
    <w:rsid w:val="000400A9"/>
    <w:rsid w:val="00040ADC"/>
    <w:rsid w:val="00040AFC"/>
    <w:rsid w:val="00040B40"/>
    <w:rsid w:val="00040C88"/>
    <w:rsid w:val="00040CA1"/>
    <w:rsid w:val="00040EA4"/>
    <w:rsid w:val="0004268C"/>
    <w:rsid w:val="00042743"/>
    <w:rsid w:val="00042F0D"/>
    <w:rsid w:val="00043982"/>
    <w:rsid w:val="00044591"/>
    <w:rsid w:val="000449F0"/>
    <w:rsid w:val="00044D4A"/>
    <w:rsid w:val="00044E14"/>
    <w:rsid w:val="00045206"/>
    <w:rsid w:val="00045D94"/>
    <w:rsid w:val="000468CF"/>
    <w:rsid w:val="00046FCA"/>
    <w:rsid w:val="0004706E"/>
    <w:rsid w:val="00047082"/>
    <w:rsid w:val="0004797E"/>
    <w:rsid w:val="00047C74"/>
    <w:rsid w:val="00050055"/>
    <w:rsid w:val="000501D6"/>
    <w:rsid w:val="0005031D"/>
    <w:rsid w:val="00050615"/>
    <w:rsid w:val="000517E6"/>
    <w:rsid w:val="00052342"/>
    <w:rsid w:val="00052555"/>
    <w:rsid w:val="00052597"/>
    <w:rsid w:val="000526EA"/>
    <w:rsid w:val="00052946"/>
    <w:rsid w:val="00052B22"/>
    <w:rsid w:val="00052F60"/>
    <w:rsid w:val="00052F81"/>
    <w:rsid w:val="00053B0F"/>
    <w:rsid w:val="00053F53"/>
    <w:rsid w:val="0005461C"/>
    <w:rsid w:val="000547BF"/>
    <w:rsid w:val="00054D9E"/>
    <w:rsid w:val="0005517A"/>
    <w:rsid w:val="000556DA"/>
    <w:rsid w:val="00055709"/>
    <w:rsid w:val="00055820"/>
    <w:rsid w:val="00055944"/>
    <w:rsid w:val="00055CE0"/>
    <w:rsid w:val="00055E88"/>
    <w:rsid w:val="00055EA5"/>
    <w:rsid w:val="00056885"/>
    <w:rsid w:val="00056AE8"/>
    <w:rsid w:val="00056B24"/>
    <w:rsid w:val="00056CDB"/>
    <w:rsid w:val="00056D4D"/>
    <w:rsid w:val="00057298"/>
    <w:rsid w:val="000573FE"/>
    <w:rsid w:val="00057CBA"/>
    <w:rsid w:val="00057F9E"/>
    <w:rsid w:val="000603DF"/>
    <w:rsid w:val="000604FB"/>
    <w:rsid w:val="00060780"/>
    <w:rsid w:val="00060916"/>
    <w:rsid w:val="00060F7C"/>
    <w:rsid w:val="00061123"/>
    <w:rsid w:val="00061465"/>
    <w:rsid w:val="000616B9"/>
    <w:rsid w:val="00061ED9"/>
    <w:rsid w:val="00062080"/>
    <w:rsid w:val="00062181"/>
    <w:rsid w:val="0006233A"/>
    <w:rsid w:val="00062981"/>
    <w:rsid w:val="00062A0F"/>
    <w:rsid w:val="00062D28"/>
    <w:rsid w:val="000632A6"/>
    <w:rsid w:val="0006342C"/>
    <w:rsid w:val="00063E98"/>
    <w:rsid w:val="00063EED"/>
    <w:rsid w:val="00063FFA"/>
    <w:rsid w:val="00064433"/>
    <w:rsid w:val="000644BF"/>
    <w:rsid w:val="00064B42"/>
    <w:rsid w:val="00064C44"/>
    <w:rsid w:val="00064C4A"/>
    <w:rsid w:val="00065081"/>
    <w:rsid w:val="00065094"/>
    <w:rsid w:val="00065176"/>
    <w:rsid w:val="000651DD"/>
    <w:rsid w:val="000653E9"/>
    <w:rsid w:val="00065883"/>
    <w:rsid w:val="00066B13"/>
    <w:rsid w:val="00066B48"/>
    <w:rsid w:val="00066FA8"/>
    <w:rsid w:val="0006732B"/>
    <w:rsid w:val="0006749E"/>
    <w:rsid w:val="00067C32"/>
    <w:rsid w:val="00067E38"/>
    <w:rsid w:val="00070307"/>
    <w:rsid w:val="00070784"/>
    <w:rsid w:val="00070B20"/>
    <w:rsid w:val="00070CDF"/>
    <w:rsid w:val="00070EB2"/>
    <w:rsid w:val="00071118"/>
    <w:rsid w:val="00071678"/>
    <w:rsid w:val="000718AE"/>
    <w:rsid w:val="00071DEA"/>
    <w:rsid w:val="00071E2A"/>
    <w:rsid w:val="00072AA7"/>
    <w:rsid w:val="00072C7D"/>
    <w:rsid w:val="00072DEA"/>
    <w:rsid w:val="00073422"/>
    <w:rsid w:val="0007488C"/>
    <w:rsid w:val="00074B23"/>
    <w:rsid w:val="0007515A"/>
    <w:rsid w:val="00075246"/>
    <w:rsid w:val="000754A7"/>
    <w:rsid w:val="000755AB"/>
    <w:rsid w:val="00075709"/>
    <w:rsid w:val="00075A80"/>
    <w:rsid w:val="00075AF4"/>
    <w:rsid w:val="00075F7B"/>
    <w:rsid w:val="000764AD"/>
    <w:rsid w:val="00076A2C"/>
    <w:rsid w:val="000770D7"/>
    <w:rsid w:val="00077484"/>
    <w:rsid w:val="000777E3"/>
    <w:rsid w:val="000801C9"/>
    <w:rsid w:val="000809A8"/>
    <w:rsid w:val="00081154"/>
    <w:rsid w:val="00081194"/>
    <w:rsid w:val="00081241"/>
    <w:rsid w:val="0008133D"/>
    <w:rsid w:val="00081A16"/>
    <w:rsid w:val="00081BAB"/>
    <w:rsid w:val="000822B5"/>
    <w:rsid w:val="000824C1"/>
    <w:rsid w:val="00082604"/>
    <w:rsid w:val="000829D7"/>
    <w:rsid w:val="00082A15"/>
    <w:rsid w:val="00082D93"/>
    <w:rsid w:val="00082DE7"/>
    <w:rsid w:val="00083029"/>
    <w:rsid w:val="00083B7E"/>
    <w:rsid w:val="0008472B"/>
    <w:rsid w:val="00084A5E"/>
    <w:rsid w:val="00084F67"/>
    <w:rsid w:val="000851E1"/>
    <w:rsid w:val="000854C9"/>
    <w:rsid w:val="00085A12"/>
    <w:rsid w:val="00085DD9"/>
    <w:rsid w:val="0008668F"/>
    <w:rsid w:val="000869AE"/>
    <w:rsid w:val="00086D3D"/>
    <w:rsid w:val="00086ED3"/>
    <w:rsid w:val="00087514"/>
    <w:rsid w:val="000879ED"/>
    <w:rsid w:val="00087C56"/>
    <w:rsid w:val="00087EE6"/>
    <w:rsid w:val="00090905"/>
    <w:rsid w:val="0009096C"/>
    <w:rsid w:val="00091004"/>
    <w:rsid w:val="00091030"/>
    <w:rsid w:val="000911FB"/>
    <w:rsid w:val="0009146E"/>
    <w:rsid w:val="000916CC"/>
    <w:rsid w:val="0009188A"/>
    <w:rsid w:val="00091D68"/>
    <w:rsid w:val="00092242"/>
    <w:rsid w:val="00093378"/>
    <w:rsid w:val="00093911"/>
    <w:rsid w:val="00093977"/>
    <w:rsid w:val="00093D76"/>
    <w:rsid w:val="0009465F"/>
    <w:rsid w:val="00094712"/>
    <w:rsid w:val="000947DD"/>
    <w:rsid w:val="000951D5"/>
    <w:rsid w:val="00095605"/>
    <w:rsid w:val="00095779"/>
    <w:rsid w:val="00095916"/>
    <w:rsid w:val="00095B8F"/>
    <w:rsid w:val="0009615B"/>
    <w:rsid w:val="00096A8A"/>
    <w:rsid w:val="00096D22"/>
    <w:rsid w:val="00096F85"/>
    <w:rsid w:val="0009755B"/>
    <w:rsid w:val="00097724"/>
    <w:rsid w:val="00097A7D"/>
    <w:rsid w:val="000A02E2"/>
    <w:rsid w:val="000A06A4"/>
    <w:rsid w:val="000A0A54"/>
    <w:rsid w:val="000A0BB1"/>
    <w:rsid w:val="000A0C6B"/>
    <w:rsid w:val="000A0F78"/>
    <w:rsid w:val="000A1077"/>
    <w:rsid w:val="000A14CE"/>
    <w:rsid w:val="000A1503"/>
    <w:rsid w:val="000A15A5"/>
    <w:rsid w:val="000A1725"/>
    <w:rsid w:val="000A1729"/>
    <w:rsid w:val="000A1900"/>
    <w:rsid w:val="000A1992"/>
    <w:rsid w:val="000A1F4D"/>
    <w:rsid w:val="000A21DB"/>
    <w:rsid w:val="000A22A6"/>
    <w:rsid w:val="000A2375"/>
    <w:rsid w:val="000A2430"/>
    <w:rsid w:val="000A24D7"/>
    <w:rsid w:val="000A2922"/>
    <w:rsid w:val="000A2BB6"/>
    <w:rsid w:val="000A2C03"/>
    <w:rsid w:val="000A3197"/>
    <w:rsid w:val="000A4407"/>
    <w:rsid w:val="000A46DD"/>
    <w:rsid w:val="000A4DC0"/>
    <w:rsid w:val="000A4E74"/>
    <w:rsid w:val="000A5708"/>
    <w:rsid w:val="000A5D18"/>
    <w:rsid w:val="000A64BF"/>
    <w:rsid w:val="000A6A39"/>
    <w:rsid w:val="000A715A"/>
    <w:rsid w:val="000A741D"/>
    <w:rsid w:val="000A7FA4"/>
    <w:rsid w:val="000B04D8"/>
    <w:rsid w:val="000B0FED"/>
    <w:rsid w:val="000B1A15"/>
    <w:rsid w:val="000B1D7D"/>
    <w:rsid w:val="000B2253"/>
    <w:rsid w:val="000B232E"/>
    <w:rsid w:val="000B26CC"/>
    <w:rsid w:val="000B2E19"/>
    <w:rsid w:val="000B2F33"/>
    <w:rsid w:val="000B350A"/>
    <w:rsid w:val="000B36D6"/>
    <w:rsid w:val="000B3A7C"/>
    <w:rsid w:val="000B4545"/>
    <w:rsid w:val="000B4551"/>
    <w:rsid w:val="000B46F4"/>
    <w:rsid w:val="000B4BC3"/>
    <w:rsid w:val="000B4CE2"/>
    <w:rsid w:val="000B4DA2"/>
    <w:rsid w:val="000B4F47"/>
    <w:rsid w:val="000B5094"/>
    <w:rsid w:val="000B5182"/>
    <w:rsid w:val="000B5444"/>
    <w:rsid w:val="000B58ED"/>
    <w:rsid w:val="000B5CAA"/>
    <w:rsid w:val="000B7333"/>
    <w:rsid w:val="000C0223"/>
    <w:rsid w:val="000C0E0D"/>
    <w:rsid w:val="000C1707"/>
    <w:rsid w:val="000C1FD4"/>
    <w:rsid w:val="000C2426"/>
    <w:rsid w:val="000C2DED"/>
    <w:rsid w:val="000C305F"/>
    <w:rsid w:val="000C333A"/>
    <w:rsid w:val="000C3C7B"/>
    <w:rsid w:val="000C41A8"/>
    <w:rsid w:val="000C41E3"/>
    <w:rsid w:val="000C44B4"/>
    <w:rsid w:val="000C44B7"/>
    <w:rsid w:val="000C4900"/>
    <w:rsid w:val="000C4D54"/>
    <w:rsid w:val="000C5573"/>
    <w:rsid w:val="000C5707"/>
    <w:rsid w:val="000C5830"/>
    <w:rsid w:val="000C5D3C"/>
    <w:rsid w:val="000C5E20"/>
    <w:rsid w:val="000C5E7C"/>
    <w:rsid w:val="000C6486"/>
    <w:rsid w:val="000C6607"/>
    <w:rsid w:val="000C6762"/>
    <w:rsid w:val="000C6A88"/>
    <w:rsid w:val="000C7071"/>
    <w:rsid w:val="000C7CC0"/>
    <w:rsid w:val="000D096E"/>
    <w:rsid w:val="000D0A29"/>
    <w:rsid w:val="000D0C94"/>
    <w:rsid w:val="000D0F30"/>
    <w:rsid w:val="000D191D"/>
    <w:rsid w:val="000D195F"/>
    <w:rsid w:val="000D2660"/>
    <w:rsid w:val="000D2835"/>
    <w:rsid w:val="000D2840"/>
    <w:rsid w:val="000D2874"/>
    <w:rsid w:val="000D2953"/>
    <w:rsid w:val="000D31BD"/>
    <w:rsid w:val="000D31D1"/>
    <w:rsid w:val="000D424B"/>
    <w:rsid w:val="000D4CA3"/>
    <w:rsid w:val="000D5460"/>
    <w:rsid w:val="000D58D5"/>
    <w:rsid w:val="000D60DD"/>
    <w:rsid w:val="000D6237"/>
    <w:rsid w:val="000D669F"/>
    <w:rsid w:val="000D68F9"/>
    <w:rsid w:val="000D6E54"/>
    <w:rsid w:val="000D701E"/>
    <w:rsid w:val="000D72FC"/>
    <w:rsid w:val="000D7547"/>
    <w:rsid w:val="000D7A36"/>
    <w:rsid w:val="000E0132"/>
    <w:rsid w:val="000E0241"/>
    <w:rsid w:val="000E06AE"/>
    <w:rsid w:val="000E0FC3"/>
    <w:rsid w:val="000E10B9"/>
    <w:rsid w:val="000E1143"/>
    <w:rsid w:val="000E11C9"/>
    <w:rsid w:val="000E141C"/>
    <w:rsid w:val="000E1B7D"/>
    <w:rsid w:val="000E1DC5"/>
    <w:rsid w:val="000E1F94"/>
    <w:rsid w:val="000E2077"/>
    <w:rsid w:val="000E20BD"/>
    <w:rsid w:val="000E2126"/>
    <w:rsid w:val="000E223B"/>
    <w:rsid w:val="000E2432"/>
    <w:rsid w:val="000E24A8"/>
    <w:rsid w:val="000E24C4"/>
    <w:rsid w:val="000E2BA2"/>
    <w:rsid w:val="000E2FD9"/>
    <w:rsid w:val="000E3534"/>
    <w:rsid w:val="000E3A8B"/>
    <w:rsid w:val="000E3C97"/>
    <w:rsid w:val="000E3CE9"/>
    <w:rsid w:val="000E3DB1"/>
    <w:rsid w:val="000E3EE1"/>
    <w:rsid w:val="000E403E"/>
    <w:rsid w:val="000E4488"/>
    <w:rsid w:val="000E45FD"/>
    <w:rsid w:val="000E46BA"/>
    <w:rsid w:val="000E476A"/>
    <w:rsid w:val="000E51AB"/>
    <w:rsid w:val="000E5255"/>
    <w:rsid w:val="000E5A80"/>
    <w:rsid w:val="000E6C59"/>
    <w:rsid w:val="000E74CD"/>
    <w:rsid w:val="000E7E04"/>
    <w:rsid w:val="000F0842"/>
    <w:rsid w:val="000F08FF"/>
    <w:rsid w:val="000F0A14"/>
    <w:rsid w:val="000F0F17"/>
    <w:rsid w:val="000F1223"/>
    <w:rsid w:val="000F1D85"/>
    <w:rsid w:val="000F233E"/>
    <w:rsid w:val="000F2945"/>
    <w:rsid w:val="000F2C5E"/>
    <w:rsid w:val="000F3768"/>
    <w:rsid w:val="000F39C3"/>
    <w:rsid w:val="000F3AE5"/>
    <w:rsid w:val="000F4269"/>
    <w:rsid w:val="000F46A5"/>
    <w:rsid w:val="000F488A"/>
    <w:rsid w:val="000F5203"/>
    <w:rsid w:val="000F5338"/>
    <w:rsid w:val="000F5347"/>
    <w:rsid w:val="000F5516"/>
    <w:rsid w:val="000F5AAE"/>
    <w:rsid w:val="000F5D29"/>
    <w:rsid w:val="000F6528"/>
    <w:rsid w:val="000F68CF"/>
    <w:rsid w:val="000F6E52"/>
    <w:rsid w:val="000F74DE"/>
    <w:rsid w:val="000F780F"/>
    <w:rsid w:val="000F78DA"/>
    <w:rsid w:val="000F7B2E"/>
    <w:rsid w:val="000F7D73"/>
    <w:rsid w:val="0010000A"/>
    <w:rsid w:val="00101274"/>
    <w:rsid w:val="0010142E"/>
    <w:rsid w:val="00101537"/>
    <w:rsid w:val="001019AE"/>
    <w:rsid w:val="00101F46"/>
    <w:rsid w:val="00102145"/>
    <w:rsid w:val="001024B7"/>
    <w:rsid w:val="00102726"/>
    <w:rsid w:val="001028BF"/>
    <w:rsid w:val="00102B77"/>
    <w:rsid w:val="00102C4D"/>
    <w:rsid w:val="001036FD"/>
    <w:rsid w:val="00103786"/>
    <w:rsid w:val="00103A89"/>
    <w:rsid w:val="00103AB8"/>
    <w:rsid w:val="00103D34"/>
    <w:rsid w:val="00103FFD"/>
    <w:rsid w:val="001040F1"/>
    <w:rsid w:val="001044A8"/>
    <w:rsid w:val="001047AE"/>
    <w:rsid w:val="00104994"/>
    <w:rsid w:val="00105225"/>
    <w:rsid w:val="00105314"/>
    <w:rsid w:val="00105B7A"/>
    <w:rsid w:val="00105BA5"/>
    <w:rsid w:val="00105E47"/>
    <w:rsid w:val="0010783A"/>
    <w:rsid w:val="001078CC"/>
    <w:rsid w:val="00107B8B"/>
    <w:rsid w:val="00110037"/>
    <w:rsid w:val="001101DB"/>
    <w:rsid w:val="00110EFB"/>
    <w:rsid w:val="00111B63"/>
    <w:rsid w:val="00112145"/>
    <w:rsid w:val="00112B72"/>
    <w:rsid w:val="00112C3D"/>
    <w:rsid w:val="00112D65"/>
    <w:rsid w:val="00114524"/>
    <w:rsid w:val="001149F7"/>
    <w:rsid w:val="001153D9"/>
    <w:rsid w:val="001154FC"/>
    <w:rsid w:val="0011556B"/>
    <w:rsid w:val="00115570"/>
    <w:rsid w:val="001158FB"/>
    <w:rsid w:val="00116226"/>
    <w:rsid w:val="00116B95"/>
    <w:rsid w:val="00116F38"/>
    <w:rsid w:val="00116F64"/>
    <w:rsid w:val="00116FE4"/>
    <w:rsid w:val="00117143"/>
    <w:rsid w:val="00117225"/>
    <w:rsid w:val="00117812"/>
    <w:rsid w:val="00117996"/>
    <w:rsid w:val="00117F5B"/>
    <w:rsid w:val="001203C6"/>
    <w:rsid w:val="00120528"/>
    <w:rsid w:val="00120584"/>
    <w:rsid w:val="001206A8"/>
    <w:rsid w:val="00120AC1"/>
    <w:rsid w:val="00120BE0"/>
    <w:rsid w:val="00120F23"/>
    <w:rsid w:val="00121BF1"/>
    <w:rsid w:val="00121CAF"/>
    <w:rsid w:val="00122589"/>
    <w:rsid w:val="00122A20"/>
    <w:rsid w:val="00122B5E"/>
    <w:rsid w:val="0012350E"/>
    <w:rsid w:val="00123722"/>
    <w:rsid w:val="00124587"/>
    <w:rsid w:val="00124637"/>
    <w:rsid w:val="0012468A"/>
    <w:rsid w:val="001248BC"/>
    <w:rsid w:val="00124B71"/>
    <w:rsid w:val="00124CB1"/>
    <w:rsid w:val="00124EBD"/>
    <w:rsid w:val="00125462"/>
    <w:rsid w:val="00125974"/>
    <w:rsid w:val="00125CBA"/>
    <w:rsid w:val="0012634F"/>
    <w:rsid w:val="00126380"/>
    <w:rsid w:val="00126C88"/>
    <w:rsid w:val="00127327"/>
    <w:rsid w:val="0013038B"/>
    <w:rsid w:val="001303C7"/>
    <w:rsid w:val="00130BAB"/>
    <w:rsid w:val="00130BF5"/>
    <w:rsid w:val="00130CD2"/>
    <w:rsid w:val="00130D7D"/>
    <w:rsid w:val="0013108F"/>
    <w:rsid w:val="00131294"/>
    <w:rsid w:val="001315C8"/>
    <w:rsid w:val="001315EA"/>
    <w:rsid w:val="00131CAD"/>
    <w:rsid w:val="00131D62"/>
    <w:rsid w:val="00131F58"/>
    <w:rsid w:val="0013200D"/>
    <w:rsid w:val="0013237E"/>
    <w:rsid w:val="001324A1"/>
    <w:rsid w:val="00133036"/>
    <w:rsid w:val="001331ED"/>
    <w:rsid w:val="00133294"/>
    <w:rsid w:val="001339AF"/>
    <w:rsid w:val="00134C56"/>
    <w:rsid w:val="001353C1"/>
    <w:rsid w:val="0013549C"/>
    <w:rsid w:val="00135B84"/>
    <w:rsid w:val="00135F91"/>
    <w:rsid w:val="00136270"/>
    <w:rsid w:val="00136316"/>
    <w:rsid w:val="0013651A"/>
    <w:rsid w:val="001367AA"/>
    <w:rsid w:val="001369E9"/>
    <w:rsid w:val="00136EEC"/>
    <w:rsid w:val="00137466"/>
    <w:rsid w:val="001376E2"/>
    <w:rsid w:val="00137995"/>
    <w:rsid w:val="00137EEC"/>
    <w:rsid w:val="0014032F"/>
    <w:rsid w:val="0014077C"/>
    <w:rsid w:val="001407B6"/>
    <w:rsid w:val="00140A3F"/>
    <w:rsid w:val="00140B08"/>
    <w:rsid w:val="00140D3E"/>
    <w:rsid w:val="001410CA"/>
    <w:rsid w:val="0014135D"/>
    <w:rsid w:val="0014188E"/>
    <w:rsid w:val="00141B5E"/>
    <w:rsid w:val="001420F5"/>
    <w:rsid w:val="001425DF"/>
    <w:rsid w:val="00142DCA"/>
    <w:rsid w:val="00143371"/>
    <w:rsid w:val="001434A4"/>
    <w:rsid w:val="0014351B"/>
    <w:rsid w:val="001435D7"/>
    <w:rsid w:val="0014390D"/>
    <w:rsid w:val="00144078"/>
    <w:rsid w:val="00144296"/>
    <w:rsid w:val="001444E9"/>
    <w:rsid w:val="00144692"/>
    <w:rsid w:val="001446E9"/>
    <w:rsid w:val="0014487B"/>
    <w:rsid w:val="001448FF"/>
    <w:rsid w:val="00144C35"/>
    <w:rsid w:val="00145027"/>
    <w:rsid w:val="001452FF"/>
    <w:rsid w:val="00145848"/>
    <w:rsid w:val="0014593D"/>
    <w:rsid w:val="00145B15"/>
    <w:rsid w:val="00146D16"/>
    <w:rsid w:val="00146F3E"/>
    <w:rsid w:val="00147080"/>
    <w:rsid w:val="00147317"/>
    <w:rsid w:val="00150605"/>
    <w:rsid w:val="001506AA"/>
    <w:rsid w:val="001507A5"/>
    <w:rsid w:val="00150EFC"/>
    <w:rsid w:val="0015103F"/>
    <w:rsid w:val="0015153C"/>
    <w:rsid w:val="0015159A"/>
    <w:rsid w:val="00151888"/>
    <w:rsid w:val="001520B4"/>
    <w:rsid w:val="001521BC"/>
    <w:rsid w:val="0015244B"/>
    <w:rsid w:val="00152F8C"/>
    <w:rsid w:val="00153552"/>
    <w:rsid w:val="00154351"/>
    <w:rsid w:val="00154475"/>
    <w:rsid w:val="00154491"/>
    <w:rsid w:val="00154894"/>
    <w:rsid w:val="00154B48"/>
    <w:rsid w:val="00154CD5"/>
    <w:rsid w:val="00155D06"/>
    <w:rsid w:val="00156059"/>
    <w:rsid w:val="001564F4"/>
    <w:rsid w:val="00157547"/>
    <w:rsid w:val="00157ACD"/>
    <w:rsid w:val="00157E52"/>
    <w:rsid w:val="00160540"/>
    <w:rsid w:val="00160870"/>
    <w:rsid w:val="00160A7E"/>
    <w:rsid w:val="00160BB8"/>
    <w:rsid w:val="001614DC"/>
    <w:rsid w:val="001617F4"/>
    <w:rsid w:val="00161949"/>
    <w:rsid w:val="00161B64"/>
    <w:rsid w:val="00161C76"/>
    <w:rsid w:val="00161D05"/>
    <w:rsid w:val="00161DB7"/>
    <w:rsid w:val="00161FF2"/>
    <w:rsid w:val="00162048"/>
    <w:rsid w:val="00162B1E"/>
    <w:rsid w:val="00162C09"/>
    <w:rsid w:val="00163478"/>
    <w:rsid w:val="00163567"/>
    <w:rsid w:val="0016404E"/>
    <w:rsid w:val="00164CE7"/>
    <w:rsid w:val="00164F8C"/>
    <w:rsid w:val="00164FC2"/>
    <w:rsid w:val="001656AE"/>
    <w:rsid w:val="001657C5"/>
    <w:rsid w:val="00165D47"/>
    <w:rsid w:val="0016622A"/>
    <w:rsid w:val="001665FE"/>
    <w:rsid w:val="00166BCF"/>
    <w:rsid w:val="00167304"/>
    <w:rsid w:val="00167866"/>
    <w:rsid w:val="001678E5"/>
    <w:rsid w:val="00170232"/>
    <w:rsid w:val="00170657"/>
    <w:rsid w:val="001711B2"/>
    <w:rsid w:val="0017155A"/>
    <w:rsid w:val="00171A9E"/>
    <w:rsid w:val="00171BA7"/>
    <w:rsid w:val="00171DDD"/>
    <w:rsid w:val="00171E9B"/>
    <w:rsid w:val="00172005"/>
    <w:rsid w:val="001721F2"/>
    <w:rsid w:val="00172C72"/>
    <w:rsid w:val="00172E2F"/>
    <w:rsid w:val="001730E7"/>
    <w:rsid w:val="00173BFF"/>
    <w:rsid w:val="00173F20"/>
    <w:rsid w:val="00173F77"/>
    <w:rsid w:val="00174102"/>
    <w:rsid w:val="00174A28"/>
    <w:rsid w:val="00174B6C"/>
    <w:rsid w:val="00174C91"/>
    <w:rsid w:val="00174D93"/>
    <w:rsid w:val="00174EE3"/>
    <w:rsid w:val="001757B8"/>
    <w:rsid w:val="00175DE8"/>
    <w:rsid w:val="00175EA6"/>
    <w:rsid w:val="001762B2"/>
    <w:rsid w:val="0017671A"/>
    <w:rsid w:val="00176A90"/>
    <w:rsid w:val="00176BDE"/>
    <w:rsid w:val="001804BF"/>
    <w:rsid w:val="00180611"/>
    <w:rsid w:val="00180733"/>
    <w:rsid w:val="001810D6"/>
    <w:rsid w:val="0018155E"/>
    <w:rsid w:val="001815CD"/>
    <w:rsid w:val="001816D4"/>
    <w:rsid w:val="00181927"/>
    <w:rsid w:val="00181D25"/>
    <w:rsid w:val="00181EEA"/>
    <w:rsid w:val="00182B20"/>
    <w:rsid w:val="00183888"/>
    <w:rsid w:val="001840A7"/>
    <w:rsid w:val="00184151"/>
    <w:rsid w:val="0018553D"/>
    <w:rsid w:val="001855EF"/>
    <w:rsid w:val="0018577B"/>
    <w:rsid w:val="00185940"/>
    <w:rsid w:val="00185BC3"/>
    <w:rsid w:val="00185D2A"/>
    <w:rsid w:val="00186017"/>
    <w:rsid w:val="00186B20"/>
    <w:rsid w:val="00186BC4"/>
    <w:rsid w:val="00186C3A"/>
    <w:rsid w:val="00187458"/>
    <w:rsid w:val="0018778A"/>
    <w:rsid w:val="00187943"/>
    <w:rsid w:val="00187D4D"/>
    <w:rsid w:val="00187E3D"/>
    <w:rsid w:val="00187E70"/>
    <w:rsid w:val="001900BF"/>
    <w:rsid w:val="0019086F"/>
    <w:rsid w:val="001909A2"/>
    <w:rsid w:val="00190DD9"/>
    <w:rsid w:val="00191090"/>
    <w:rsid w:val="001911D0"/>
    <w:rsid w:val="001913A9"/>
    <w:rsid w:val="001913DD"/>
    <w:rsid w:val="001913EE"/>
    <w:rsid w:val="001918CF"/>
    <w:rsid w:val="00191AC2"/>
    <w:rsid w:val="00191AE2"/>
    <w:rsid w:val="00191DD9"/>
    <w:rsid w:val="00192582"/>
    <w:rsid w:val="0019351C"/>
    <w:rsid w:val="0019399E"/>
    <w:rsid w:val="00193EA8"/>
    <w:rsid w:val="00193FCF"/>
    <w:rsid w:val="00194144"/>
    <w:rsid w:val="00194284"/>
    <w:rsid w:val="001947BC"/>
    <w:rsid w:val="00194C47"/>
    <w:rsid w:val="00194C9F"/>
    <w:rsid w:val="00194CEE"/>
    <w:rsid w:val="00194F5F"/>
    <w:rsid w:val="00195127"/>
    <w:rsid w:val="001953E4"/>
    <w:rsid w:val="00195493"/>
    <w:rsid w:val="001959B4"/>
    <w:rsid w:val="00196565"/>
    <w:rsid w:val="0019685B"/>
    <w:rsid w:val="00196A54"/>
    <w:rsid w:val="00196B66"/>
    <w:rsid w:val="00196EE9"/>
    <w:rsid w:val="00197CC5"/>
    <w:rsid w:val="001A042E"/>
    <w:rsid w:val="001A0C19"/>
    <w:rsid w:val="001A0E19"/>
    <w:rsid w:val="001A1018"/>
    <w:rsid w:val="001A113A"/>
    <w:rsid w:val="001A1B70"/>
    <w:rsid w:val="001A1FAC"/>
    <w:rsid w:val="001A1FD9"/>
    <w:rsid w:val="001A20B6"/>
    <w:rsid w:val="001A2C7E"/>
    <w:rsid w:val="001A2D38"/>
    <w:rsid w:val="001A2D48"/>
    <w:rsid w:val="001A2DDB"/>
    <w:rsid w:val="001A2E66"/>
    <w:rsid w:val="001A3290"/>
    <w:rsid w:val="001A3490"/>
    <w:rsid w:val="001A34EA"/>
    <w:rsid w:val="001A3531"/>
    <w:rsid w:val="001A3614"/>
    <w:rsid w:val="001A3CA2"/>
    <w:rsid w:val="001A3CE2"/>
    <w:rsid w:val="001A40BA"/>
    <w:rsid w:val="001A4311"/>
    <w:rsid w:val="001A45C7"/>
    <w:rsid w:val="001A492E"/>
    <w:rsid w:val="001A4A58"/>
    <w:rsid w:val="001A4C9C"/>
    <w:rsid w:val="001A4CD7"/>
    <w:rsid w:val="001A5974"/>
    <w:rsid w:val="001A5D37"/>
    <w:rsid w:val="001A5EA8"/>
    <w:rsid w:val="001A5FBB"/>
    <w:rsid w:val="001A636C"/>
    <w:rsid w:val="001A65CE"/>
    <w:rsid w:val="001A6902"/>
    <w:rsid w:val="001A69DD"/>
    <w:rsid w:val="001A7201"/>
    <w:rsid w:val="001A74CC"/>
    <w:rsid w:val="001A76FA"/>
    <w:rsid w:val="001A774D"/>
    <w:rsid w:val="001A7D86"/>
    <w:rsid w:val="001A7F7E"/>
    <w:rsid w:val="001A7FB9"/>
    <w:rsid w:val="001B01BC"/>
    <w:rsid w:val="001B0C73"/>
    <w:rsid w:val="001B1149"/>
    <w:rsid w:val="001B1759"/>
    <w:rsid w:val="001B1A44"/>
    <w:rsid w:val="001B2626"/>
    <w:rsid w:val="001B29AB"/>
    <w:rsid w:val="001B33A9"/>
    <w:rsid w:val="001B38E4"/>
    <w:rsid w:val="001B4DE2"/>
    <w:rsid w:val="001B50D2"/>
    <w:rsid w:val="001B5133"/>
    <w:rsid w:val="001B5343"/>
    <w:rsid w:val="001B5367"/>
    <w:rsid w:val="001B586C"/>
    <w:rsid w:val="001B5C0E"/>
    <w:rsid w:val="001B5F9E"/>
    <w:rsid w:val="001B6271"/>
    <w:rsid w:val="001B66EF"/>
    <w:rsid w:val="001B79D6"/>
    <w:rsid w:val="001B7C21"/>
    <w:rsid w:val="001C0F38"/>
    <w:rsid w:val="001C11BE"/>
    <w:rsid w:val="001C12BB"/>
    <w:rsid w:val="001C1789"/>
    <w:rsid w:val="001C17BD"/>
    <w:rsid w:val="001C17DC"/>
    <w:rsid w:val="001C1A21"/>
    <w:rsid w:val="001C228B"/>
    <w:rsid w:val="001C301C"/>
    <w:rsid w:val="001C304A"/>
    <w:rsid w:val="001C3065"/>
    <w:rsid w:val="001C32F0"/>
    <w:rsid w:val="001C37FC"/>
    <w:rsid w:val="001C395E"/>
    <w:rsid w:val="001C3CBC"/>
    <w:rsid w:val="001C44B7"/>
    <w:rsid w:val="001C4761"/>
    <w:rsid w:val="001C4BD5"/>
    <w:rsid w:val="001C4BF4"/>
    <w:rsid w:val="001C4C8B"/>
    <w:rsid w:val="001C4F9A"/>
    <w:rsid w:val="001C533E"/>
    <w:rsid w:val="001C5390"/>
    <w:rsid w:val="001C569B"/>
    <w:rsid w:val="001C575F"/>
    <w:rsid w:val="001C5949"/>
    <w:rsid w:val="001C5E8F"/>
    <w:rsid w:val="001C5F18"/>
    <w:rsid w:val="001C614F"/>
    <w:rsid w:val="001C6346"/>
    <w:rsid w:val="001C63DD"/>
    <w:rsid w:val="001C6A57"/>
    <w:rsid w:val="001C6D03"/>
    <w:rsid w:val="001C6D9D"/>
    <w:rsid w:val="001C6E24"/>
    <w:rsid w:val="001C717F"/>
    <w:rsid w:val="001C7347"/>
    <w:rsid w:val="001C7E5A"/>
    <w:rsid w:val="001D0332"/>
    <w:rsid w:val="001D06F1"/>
    <w:rsid w:val="001D0702"/>
    <w:rsid w:val="001D08AB"/>
    <w:rsid w:val="001D1C0E"/>
    <w:rsid w:val="001D235A"/>
    <w:rsid w:val="001D23AF"/>
    <w:rsid w:val="001D30DC"/>
    <w:rsid w:val="001D363A"/>
    <w:rsid w:val="001D3E7C"/>
    <w:rsid w:val="001D3F61"/>
    <w:rsid w:val="001D413C"/>
    <w:rsid w:val="001D438E"/>
    <w:rsid w:val="001D4B0D"/>
    <w:rsid w:val="001D4CF3"/>
    <w:rsid w:val="001D4DFB"/>
    <w:rsid w:val="001D4FC8"/>
    <w:rsid w:val="001D53EE"/>
    <w:rsid w:val="001D5CAE"/>
    <w:rsid w:val="001D6174"/>
    <w:rsid w:val="001D62CE"/>
    <w:rsid w:val="001D6380"/>
    <w:rsid w:val="001D6532"/>
    <w:rsid w:val="001D6574"/>
    <w:rsid w:val="001D66A8"/>
    <w:rsid w:val="001D671D"/>
    <w:rsid w:val="001D6B87"/>
    <w:rsid w:val="001D6D94"/>
    <w:rsid w:val="001D6D9D"/>
    <w:rsid w:val="001D6E23"/>
    <w:rsid w:val="001D78EA"/>
    <w:rsid w:val="001D79CE"/>
    <w:rsid w:val="001D7D88"/>
    <w:rsid w:val="001D7EBF"/>
    <w:rsid w:val="001E02A4"/>
    <w:rsid w:val="001E06CA"/>
    <w:rsid w:val="001E0AE3"/>
    <w:rsid w:val="001E0B5F"/>
    <w:rsid w:val="001E1115"/>
    <w:rsid w:val="001E11A3"/>
    <w:rsid w:val="001E11AE"/>
    <w:rsid w:val="001E11EE"/>
    <w:rsid w:val="001E13E5"/>
    <w:rsid w:val="001E1AC7"/>
    <w:rsid w:val="001E1E6C"/>
    <w:rsid w:val="001E1F7C"/>
    <w:rsid w:val="001E2090"/>
    <w:rsid w:val="001E21F7"/>
    <w:rsid w:val="001E2B38"/>
    <w:rsid w:val="001E2BC3"/>
    <w:rsid w:val="001E2D16"/>
    <w:rsid w:val="001E2E6B"/>
    <w:rsid w:val="001E33D7"/>
    <w:rsid w:val="001E39C8"/>
    <w:rsid w:val="001E3C04"/>
    <w:rsid w:val="001E3D7C"/>
    <w:rsid w:val="001E3EFC"/>
    <w:rsid w:val="001E4458"/>
    <w:rsid w:val="001E451C"/>
    <w:rsid w:val="001E458A"/>
    <w:rsid w:val="001E4B9B"/>
    <w:rsid w:val="001E5210"/>
    <w:rsid w:val="001E56D0"/>
    <w:rsid w:val="001E5AED"/>
    <w:rsid w:val="001E6545"/>
    <w:rsid w:val="001E6845"/>
    <w:rsid w:val="001E6A71"/>
    <w:rsid w:val="001E6C54"/>
    <w:rsid w:val="001E7276"/>
    <w:rsid w:val="001E7523"/>
    <w:rsid w:val="001E7977"/>
    <w:rsid w:val="001E7A42"/>
    <w:rsid w:val="001F0378"/>
    <w:rsid w:val="001F0669"/>
    <w:rsid w:val="001F0737"/>
    <w:rsid w:val="001F1399"/>
    <w:rsid w:val="001F1BB0"/>
    <w:rsid w:val="001F28ED"/>
    <w:rsid w:val="001F382F"/>
    <w:rsid w:val="001F3A62"/>
    <w:rsid w:val="001F412D"/>
    <w:rsid w:val="001F426D"/>
    <w:rsid w:val="001F46E5"/>
    <w:rsid w:val="001F4827"/>
    <w:rsid w:val="001F4876"/>
    <w:rsid w:val="001F4B75"/>
    <w:rsid w:val="001F4BA0"/>
    <w:rsid w:val="001F4C00"/>
    <w:rsid w:val="001F5234"/>
    <w:rsid w:val="001F56A7"/>
    <w:rsid w:val="001F5F06"/>
    <w:rsid w:val="001F6581"/>
    <w:rsid w:val="001F6642"/>
    <w:rsid w:val="001F6687"/>
    <w:rsid w:val="001F6782"/>
    <w:rsid w:val="001F6A9C"/>
    <w:rsid w:val="001F73EF"/>
    <w:rsid w:val="001F7721"/>
    <w:rsid w:val="0020087B"/>
    <w:rsid w:val="002009DB"/>
    <w:rsid w:val="00200A89"/>
    <w:rsid w:val="00200CA3"/>
    <w:rsid w:val="0020113A"/>
    <w:rsid w:val="002012E6"/>
    <w:rsid w:val="00201576"/>
    <w:rsid w:val="00201790"/>
    <w:rsid w:val="00202228"/>
    <w:rsid w:val="002026B1"/>
    <w:rsid w:val="00202851"/>
    <w:rsid w:val="0020294E"/>
    <w:rsid w:val="00202AE3"/>
    <w:rsid w:val="00202B1D"/>
    <w:rsid w:val="00202B8A"/>
    <w:rsid w:val="002034EB"/>
    <w:rsid w:val="0020359B"/>
    <w:rsid w:val="00203697"/>
    <w:rsid w:val="002036E7"/>
    <w:rsid w:val="002039BA"/>
    <w:rsid w:val="00203C33"/>
    <w:rsid w:val="002040B1"/>
    <w:rsid w:val="002041C0"/>
    <w:rsid w:val="00204592"/>
    <w:rsid w:val="0020539A"/>
    <w:rsid w:val="00205408"/>
    <w:rsid w:val="00205658"/>
    <w:rsid w:val="00206751"/>
    <w:rsid w:val="00206CE9"/>
    <w:rsid w:val="00207122"/>
    <w:rsid w:val="002074D1"/>
    <w:rsid w:val="002076B6"/>
    <w:rsid w:val="00207B2B"/>
    <w:rsid w:val="00207BB3"/>
    <w:rsid w:val="002101E0"/>
    <w:rsid w:val="0021042B"/>
    <w:rsid w:val="002108FD"/>
    <w:rsid w:val="00210B55"/>
    <w:rsid w:val="002120F9"/>
    <w:rsid w:val="00212796"/>
    <w:rsid w:val="00212EFA"/>
    <w:rsid w:val="00212F2D"/>
    <w:rsid w:val="002134D7"/>
    <w:rsid w:val="002139B1"/>
    <w:rsid w:val="00213B6E"/>
    <w:rsid w:val="00213D41"/>
    <w:rsid w:val="00214288"/>
    <w:rsid w:val="00214621"/>
    <w:rsid w:val="00214739"/>
    <w:rsid w:val="002147E4"/>
    <w:rsid w:val="00214CC9"/>
    <w:rsid w:val="00214D39"/>
    <w:rsid w:val="00215450"/>
    <w:rsid w:val="002155A4"/>
    <w:rsid w:val="002159E3"/>
    <w:rsid w:val="00216686"/>
    <w:rsid w:val="00216CA8"/>
    <w:rsid w:val="00216E10"/>
    <w:rsid w:val="0021704D"/>
    <w:rsid w:val="00217420"/>
    <w:rsid w:val="002177F5"/>
    <w:rsid w:val="0021790E"/>
    <w:rsid w:val="0021793A"/>
    <w:rsid w:val="00217C88"/>
    <w:rsid w:val="00217ED9"/>
    <w:rsid w:val="00220012"/>
    <w:rsid w:val="002201BF"/>
    <w:rsid w:val="002201F0"/>
    <w:rsid w:val="002204D0"/>
    <w:rsid w:val="0022076D"/>
    <w:rsid w:val="002218C4"/>
    <w:rsid w:val="002218E3"/>
    <w:rsid w:val="002225D9"/>
    <w:rsid w:val="00222D0E"/>
    <w:rsid w:val="00222F27"/>
    <w:rsid w:val="00222F7A"/>
    <w:rsid w:val="00223066"/>
    <w:rsid w:val="0022337A"/>
    <w:rsid w:val="00223638"/>
    <w:rsid w:val="00223D6E"/>
    <w:rsid w:val="0022419A"/>
    <w:rsid w:val="002243BA"/>
    <w:rsid w:val="00224E1C"/>
    <w:rsid w:val="00224EC0"/>
    <w:rsid w:val="0022519F"/>
    <w:rsid w:val="00225283"/>
    <w:rsid w:val="00225565"/>
    <w:rsid w:val="00225AF9"/>
    <w:rsid w:val="00225E70"/>
    <w:rsid w:val="00226357"/>
    <w:rsid w:val="002269CF"/>
    <w:rsid w:val="0022716D"/>
    <w:rsid w:val="0022789D"/>
    <w:rsid w:val="00227BA3"/>
    <w:rsid w:val="00227C02"/>
    <w:rsid w:val="002300B8"/>
    <w:rsid w:val="00230831"/>
    <w:rsid w:val="002309F8"/>
    <w:rsid w:val="00230D53"/>
    <w:rsid w:val="002310A1"/>
    <w:rsid w:val="0023119D"/>
    <w:rsid w:val="002316D9"/>
    <w:rsid w:val="00231754"/>
    <w:rsid w:val="00231D7A"/>
    <w:rsid w:val="0023252E"/>
    <w:rsid w:val="00232B49"/>
    <w:rsid w:val="00232C5A"/>
    <w:rsid w:val="0023358F"/>
    <w:rsid w:val="00233DD8"/>
    <w:rsid w:val="00233EAA"/>
    <w:rsid w:val="00233FE6"/>
    <w:rsid w:val="00234267"/>
    <w:rsid w:val="002344B6"/>
    <w:rsid w:val="00235306"/>
    <w:rsid w:val="002353BD"/>
    <w:rsid w:val="00235465"/>
    <w:rsid w:val="0023558B"/>
    <w:rsid w:val="00235610"/>
    <w:rsid w:val="002359D9"/>
    <w:rsid w:val="00236176"/>
    <w:rsid w:val="002361BF"/>
    <w:rsid w:val="00236BBB"/>
    <w:rsid w:val="00236ED2"/>
    <w:rsid w:val="00236F9D"/>
    <w:rsid w:val="00237035"/>
    <w:rsid w:val="002374CC"/>
    <w:rsid w:val="0023751A"/>
    <w:rsid w:val="002377B1"/>
    <w:rsid w:val="002379A9"/>
    <w:rsid w:val="00237EF1"/>
    <w:rsid w:val="0024066E"/>
    <w:rsid w:val="0024084C"/>
    <w:rsid w:val="00240E43"/>
    <w:rsid w:val="00241348"/>
    <w:rsid w:val="002417FF"/>
    <w:rsid w:val="00241CBC"/>
    <w:rsid w:val="002425E8"/>
    <w:rsid w:val="00242BB2"/>
    <w:rsid w:val="00242CF9"/>
    <w:rsid w:val="00242E53"/>
    <w:rsid w:val="00243B1D"/>
    <w:rsid w:val="00243CDE"/>
    <w:rsid w:val="00243D73"/>
    <w:rsid w:val="00244C5D"/>
    <w:rsid w:val="002458D3"/>
    <w:rsid w:val="002459EB"/>
    <w:rsid w:val="00246223"/>
    <w:rsid w:val="00246310"/>
    <w:rsid w:val="002463F8"/>
    <w:rsid w:val="002468C8"/>
    <w:rsid w:val="00246D74"/>
    <w:rsid w:val="002476A8"/>
    <w:rsid w:val="00247AFD"/>
    <w:rsid w:val="00247C98"/>
    <w:rsid w:val="00250181"/>
    <w:rsid w:val="002501C3"/>
    <w:rsid w:val="00250403"/>
    <w:rsid w:val="00250463"/>
    <w:rsid w:val="00250B53"/>
    <w:rsid w:val="00250CE4"/>
    <w:rsid w:val="00250D8A"/>
    <w:rsid w:val="00250E84"/>
    <w:rsid w:val="00250EB0"/>
    <w:rsid w:val="00250F03"/>
    <w:rsid w:val="0025134D"/>
    <w:rsid w:val="0025228B"/>
    <w:rsid w:val="002529A4"/>
    <w:rsid w:val="00252BC4"/>
    <w:rsid w:val="00252BEF"/>
    <w:rsid w:val="00252E12"/>
    <w:rsid w:val="00254935"/>
    <w:rsid w:val="00254B36"/>
    <w:rsid w:val="00254BA6"/>
    <w:rsid w:val="00254D56"/>
    <w:rsid w:val="00254DFF"/>
    <w:rsid w:val="00255485"/>
    <w:rsid w:val="002556DB"/>
    <w:rsid w:val="00255AC9"/>
    <w:rsid w:val="00255C2B"/>
    <w:rsid w:val="00255D51"/>
    <w:rsid w:val="00255EC7"/>
    <w:rsid w:val="00255FDC"/>
    <w:rsid w:val="0025692F"/>
    <w:rsid w:val="00256DA7"/>
    <w:rsid w:val="00256E5D"/>
    <w:rsid w:val="00256F52"/>
    <w:rsid w:val="002573BC"/>
    <w:rsid w:val="002579D3"/>
    <w:rsid w:val="00257C43"/>
    <w:rsid w:val="00257C84"/>
    <w:rsid w:val="00257E5C"/>
    <w:rsid w:val="002606F0"/>
    <w:rsid w:val="00260792"/>
    <w:rsid w:val="00260D0F"/>
    <w:rsid w:val="00260D4E"/>
    <w:rsid w:val="00260DB2"/>
    <w:rsid w:val="002615E2"/>
    <w:rsid w:val="002615F9"/>
    <w:rsid w:val="00261677"/>
    <w:rsid w:val="00261689"/>
    <w:rsid w:val="00261C37"/>
    <w:rsid w:val="00261F65"/>
    <w:rsid w:val="002626EA"/>
    <w:rsid w:val="00263011"/>
    <w:rsid w:val="00263289"/>
    <w:rsid w:val="00263992"/>
    <w:rsid w:val="0026438E"/>
    <w:rsid w:val="002649F1"/>
    <w:rsid w:val="00264CC0"/>
    <w:rsid w:val="00264EC9"/>
    <w:rsid w:val="00265523"/>
    <w:rsid w:val="00265676"/>
    <w:rsid w:val="00265D67"/>
    <w:rsid w:val="0026632D"/>
    <w:rsid w:val="0026634B"/>
    <w:rsid w:val="002669EB"/>
    <w:rsid w:val="00266A42"/>
    <w:rsid w:val="00266F1F"/>
    <w:rsid w:val="002670BE"/>
    <w:rsid w:val="002673E3"/>
    <w:rsid w:val="00267EF2"/>
    <w:rsid w:val="00267F8A"/>
    <w:rsid w:val="002705DD"/>
    <w:rsid w:val="00270672"/>
    <w:rsid w:val="00270B48"/>
    <w:rsid w:val="00270D7A"/>
    <w:rsid w:val="0027149E"/>
    <w:rsid w:val="002716E2"/>
    <w:rsid w:val="00271958"/>
    <w:rsid w:val="00271D42"/>
    <w:rsid w:val="00272380"/>
    <w:rsid w:val="0027242C"/>
    <w:rsid w:val="002724AA"/>
    <w:rsid w:val="00272707"/>
    <w:rsid w:val="0027279D"/>
    <w:rsid w:val="00272892"/>
    <w:rsid w:val="00272A40"/>
    <w:rsid w:val="00272C4C"/>
    <w:rsid w:val="00272F3C"/>
    <w:rsid w:val="002734B3"/>
    <w:rsid w:val="00273983"/>
    <w:rsid w:val="002739DF"/>
    <w:rsid w:val="00273D8E"/>
    <w:rsid w:val="002741D4"/>
    <w:rsid w:val="00274332"/>
    <w:rsid w:val="00274417"/>
    <w:rsid w:val="002746B4"/>
    <w:rsid w:val="00274B19"/>
    <w:rsid w:val="00274E82"/>
    <w:rsid w:val="00274F71"/>
    <w:rsid w:val="0027518A"/>
    <w:rsid w:val="002752C0"/>
    <w:rsid w:val="002754AE"/>
    <w:rsid w:val="00275795"/>
    <w:rsid w:val="00275933"/>
    <w:rsid w:val="0027604B"/>
    <w:rsid w:val="00276537"/>
    <w:rsid w:val="00276A1C"/>
    <w:rsid w:val="00276D7F"/>
    <w:rsid w:val="00276EE5"/>
    <w:rsid w:val="00276EFC"/>
    <w:rsid w:val="00277533"/>
    <w:rsid w:val="00277D72"/>
    <w:rsid w:val="002801FD"/>
    <w:rsid w:val="0028022C"/>
    <w:rsid w:val="002804D7"/>
    <w:rsid w:val="00280928"/>
    <w:rsid w:val="00280E43"/>
    <w:rsid w:val="00281197"/>
    <w:rsid w:val="00281409"/>
    <w:rsid w:val="0028178E"/>
    <w:rsid w:val="00281939"/>
    <w:rsid w:val="00281C5E"/>
    <w:rsid w:val="00281FA6"/>
    <w:rsid w:val="0028203F"/>
    <w:rsid w:val="002828FF"/>
    <w:rsid w:val="00282E91"/>
    <w:rsid w:val="002832E6"/>
    <w:rsid w:val="002833D1"/>
    <w:rsid w:val="00283A4A"/>
    <w:rsid w:val="00283B08"/>
    <w:rsid w:val="00283CC9"/>
    <w:rsid w:val="002842E3"/>
    <w:rsid w:val="00284D16"/>
    <w:rsid w:val="0028542B"/>
    <w:rsid w:val="002855E1"/>
    <w:rsid w:val="002858DF"/>
    <w:rsid w:val="00285B97"/>
    <w:rsid w:val="00285E7C"/>
    <w:rsid w:val="00286421"/>
    <w:rsid w:val="002874E2"/>
    <w:rsid w:val="0028778B"/>
    <w:rsid w:val="00287E74"/>
    <w:rsid w:val="00290086"/>
    <w:rsid w:val="00290B49"/>
    <w:rsid w:val="00290F55"/>
    <w:rsid w:val="002917FC"/>
    <w:rsid w:val="0029223E"/>
    <w:rsid w:val="00292272"/>
    <w:rsid w:val="00292599"/>
    <w:rsid w:val="00292A07"/>
    <w:rsid w:val="00292F5D"/>
    <w:rsid w:val="00293270"/>
    <w:rsid w:val="00294093"/>
    <w:rsid w:val="0029435A"/>
    <w:rsid w:val="002943C8"/>
    <w:rsid w:val="002944E0"/>
    <w:rsid w:val="00294DBE"/>
    <w:rsid w:val="002950C9"/>
    <w:rsid w:val="00295B27"/>
    <w:rsid w:val="00296431"/>
    <w:rsid w:val="00296516"/>
    <w:rsid w:val="00296E88"/>
    <w:rsid w:val="00296F07"/>
    <w:rsid w:val="002973F5"/>
    <w:rsid w:val="002976CE"/>
    <w:rsid w:val="00297795"/>
    <w:rsid w:val="002A0686"/>
    <w:rsid w:val="002A16F2"/>
    <w:rsid w:val="002A1854"/>
    <w:rsid w:val="002A1C29"/>
    <w:rsid w:val="002A1F85"/>
    <w:rsid w:val="002A2736"/>
    <w:rsid w:val="002A2FCD"/>
    <w:rsid w:val="002A3006"/>
    <w:rsid w:val="002A3861"/>
    <w:rsid w:val="002A38B4"/>
    <w:rsid w:val="002A3CEF"/>
    <w:rsid w:val="002A3D70"/>
    <w:rsid w:val="002A3E43"/>
    <w:rsid w:val="002A4085"/>
    <w:rsid w:val="002A426E"/>
    <w:rsid w:val="002A469D"/>
    <w:rsid w:val="002A4B04"/>
    <w:rsid w:val="002A4BA3"/>
    <w:rsid w:val="002A4E12"/>
    <w:rsid w:val="002A557F"/>
    <w:rsid w:val="002A563B"/>
    <w:rsid w:val="002A57FC"/>
    <w:rsid w:val="002A59E6"/>
    <w:rsid w:val="002A5F98"/>
    <w:rsid w:val="002A6444"/>
    <w:rsid w:val="002A64F2"/>
    <w:rsid w:val="002A65E6"/>
    <w:rsid w:val="002A6D09"/>
    <w:rsid w:val="002A6FEB"/>
    <w:rsid w:val="002A783C"/>
    <w:rsid w:val="002B00D0"/>
    <w:rsid w:val="002B0126"/>
    <w:rsid w:val="002B02EE"/>
    <w:rsid w:val="002B05B3"/>
    <w:rsid w:val="002B08DA"/>
    <w:rsid w:val="002B1425"/>
    <w:rsid w:val="002B14AA"/>
    <w:rsid w:val="002B17C7"/>
    <w:rsid w:val="002B190D"/>
    <w:rsid w:val="002B19EB"/>
    <w:rsid w:val="002B1B8D"/>
    <w:rsid w:val="002B2D93"/>
    <w:rsid w:val="002B2F87"/>
    <w:rsid w:val="002B35DA"/>
    <w:rsid w:val="002B376C"/>
    <w:rsid w:val="002B3DA8"/>
    <w:rsid w:val="002B3EEB"/>
    <w:rsid w:val="002B3F0B"/>
    <w:rsid w:val="002B401C"/>
    <w:rsid w:val="002B4460"/>
    <w:rsid w:val="002B4A68"/>
    <w:rsid w:val="002B4B40"/>
    <w:rsid w:val="002B4EB4"/>
    <w:rsid w:val="002B4F89"/>
    <w:rsid w:val="002B582F"/>
    <w:rsid w:val="002B5CF1"/>
    <w:rsid w:val="002B5EA3"/>
    <w:rsid w:val="002B5F03"/>
    <w:rsid w:val="002B6735"/>
    <w:rsid w:val="002B73DC"/>
    <w:rsid w:val="002B74A9"/>
    <w:rsid w:val="002B75C1"/>
    <w:rsid w:val="002B7662"/>
    <w:rsid w:val="002B7789"/>
    <w:rsid w:val="002B7AD0"/>
    <w:rsid w:val="002B7DB7"/>
    <w:rsid w:val="002B7DC5"/>
    <w:rsid w:val="002B7EA3"/>
    <w:rsid w:val="002C019F"/>
    <w:rsid w:val="002C088E"/>
    <w:rsid w:val="002C1874"/>
    <w:rsid w:val="002C1D57"/>
    <w:rsid w:val="002C1E70"/>
    <w:rsid w:val="002C1F88"/>
    <w:rsid w:val="002C27D2"/>
    <w:rsid w:val="002C2994"/>
    <w:rsid w:val="002C2CBB"/>
    <w:rsid w:val="002C2D68"/>
    <w:rsid w:val="002C2DB1"/>
    <w:rsid w:val="002C31F8"/>
    <w:rsid w:val="002C3576"/>
    <w:rsid w:val="002C38B9"/>
    <w:rsid w:val="002C3915"/>
    <w:rsid w:val="002C3E38"/>
    <w:rsid w:val="002C4AFA"/>
    <w:rsid w:val="002C4B45"/>
    <w:rsid w:val="002C4DA9"/>
    <w:rsid w:val="002C5037"/>
    <w:rsid w:val="002C5073"/>
    <w:rsid w:val="002C5715"/>
    <w:rsid w:val="002C5C78"/>
    <w:rsid w:val="002C627A"/>
    <w:rsid w:val="002C6979"/>
    <w:rsid w:val="002C6DF8"/>
    <w:rsid w:val="002C6F95"/>
    <w:rsid w:val="002C7243"/>
    <w:rsid w:val="002C73CA"/>
    <w:rsid w:val="002C79B3"/>
    <w:rsid w:val="002D0188"/>
    <w:rsid w:val="002D0260"/>
    <w:rsid w:val="002D0635"/>
    <w:rsid w:val="002D079F"/>
    <w:rsid w:val="002D0EA5"/>
    <w:rsid w:val="002D0F50"/>
    <w:rsid w:val="002D10F7"/>
    <w:rsid w:val="002D1739"/>
    <w:rsid w:val="002D185C"/>
    <w:rsid w:val="002D1DA1"/>
    <w:rsid w:val="002D1E06"/>
    <w:rsid w:val="002D2040"/>
    <w:rsid w:val="002D20E2"/>
    <w:rsid w:val="002D2165"/>
    <w:rsid w:val="002D279F"/>
    <w:rsid w:val="002D27FE"/>
    <w:rsid w:val="002D2857"/>
    <w:rsid w:val="002D2C8E"/>
    <w:rsid w:val="002D2F54"/>
    <w:rsid w:val="002D349B"/>
    <w:rsid w:val="002D3816"/>
    <w:rsid w:val="002D3A72"/>
    <w:rsid w:val="002D3E8A"/>
    <w:rsid w:val="002D3F06"/>
    <w:rsid w:val="002D3F97"/>
    <w:rsid w:val="002D4354"/>
    <w:rsid w:val="002D4623"/>
    <w:rsid w:val="002D46A8"/>
    <w:rsid w:val="002D48AF"/>
    <w:rsid w:val="002D4937"/>
    <w:rsid w:val="002D4AF5"/>
    <w:rsid w:val="002D4E70"/>
    <w:rsid w:val="002D5104"/>
    <w:rsid w:val="002D5443"/>
    <w:rsid w:val="002D5566"/>
    <w:rsid w:val="002D5879"/>
    <w:rsid w:val="002D6082"/>
    <w:rsid w:val="002D6385"/>
    <w:rsid w:val="002D658D"/>
    <w:rsid w:val="002D6E6D"/>
    <w:rsid w:val="002D6EEE"/>
    <w:rsid w:val="002D6F42"/>
    <w:rsid w:val="002D72B4"/>
    <w:rsid w:val="002E025B"/>
    <w:rsid w:val="002E07D3"/>
    <w:rsid w:val="002E0ED7"/>
    <w:rsid w:val="002E1353"/>
    <w:rsid w:val="002E16D5"/>
    <w:rsid w:val="002E17B8"/>
    <w:rsid w:val="002E1DA8"/>
    <w:rsid w:val="002E1FED"/>
    <w:rsid w:val="002E2558"/>
    <w:rsid w:val="002E26ED"/>
    <w:rsid w:val="002E2728"/>
    <w:rsid w:val="002E2A77"/>
    <w:rsid w:val="002E31FE"/>
    <w:rsid w:val="002E3228"/>
    <w:rsid w:val="002E35EF"/>
    <w:rsid w:val="002E37F6"/>
    <w:rsid w:val="002E3931"/>
    <w:rsid w:val="002E4C44"/>
    <w:rsid w:val="002E5053"/>
    <w:rsid w:val="002E578F"/>
    <w:rsid w:val="002E5E96"/>
    <w:rsid w:val="002E6CB3"/>
    <w:rsid w:val="002E70CD"/>
    <w:rsid w:val="002E70F5"/>
    <w:rsid w:val="002E7470"/>
    <w:rsid w:val="002E78A0"/>
    <w:rsid w:val="002F0563"/>
    <w:rsid w:val="002F0D16"/>
    <w:rsid w:val="002F0D70"/>
    <w:rsid w:val="002F0DF4"/>
    <w:rsid w:val="002F0E95"/>
    <w:rsid w:val="002F0EAB"/>
    <w:rsid w:val="002F1046"/>
    <w:rsid w:val="002F1176"/>
    <w:rsid w:val="002F1711"/>
    <w:rsid w:val="002F1A0A"/>
    <w:rsid w:val="002F20AE"/>
    <w:rsid w:val="002F2823"/>
    <w:rsid w:val="002F2E9B"/>
    <w:rsid w:val="002F3320"/>
    <w:rsid w:val="002F33D5"/>
    <w:rsid w:val="002F3AD8"/>
    <w:rsid w:val="002F3BC6"/>
    <w:rsid w:val="002F3C0C"/>
    <w:rsid w:val="002F3F33"/>
    <w:rsid w:val="002F4DFD"/>
    <w:rsid w:val="002F4F77"/>
    <w:rsid w:val="002F4FDF"/>
    <w:rsid w:val="002F5457"/>
    <w:rsid w:val="002F5DBE"/>
    <w:rsid w:val="002F5FDE"/>
    <w:rsid w:val="002F6650"/>
    <w:rsid w:val="002F67D9"/>
    <w:rsid w:val="002F6AD3"/>
    <w:rsid w:val="002F6F60"/>
    <w:rsid w:val="002F6FEF"/>
    <w:rsid w:val="002F7136"/>
    <w:rsid w:val="002F732F"/>
    <w:rsid w:val="002F77C6"/>
    <w:rsid w:val="002F7C90"/>
    <w:rsid w:val="002F7F48"/>
    <w:rsid w:val="002F7FA1"/>
    <w:rsid w:val="003009C4"/>
    <w:rsid w:val="00300B37"/>
    <w:rsid w:val="00300C60"/>
    <w:rsid w:val="003012F5"/>
    <w:rsid w:val="00301602"/>
    <w:rsid w:val="00301710"/>
    <w:rsid w:val="003020F5"/>
    <w:rsid w:val="0030276B"/>
    <w:rsid w:val="00302AD3"/>
    <w:rsid w:val="00302C7D"/>
    <w:rsid w:val="00302FED"/>
    <w:rsid w:val="0030300E"/>
    <w:rsid w:val="003030F7"/>
    <w:rsid w:val="0030310F"/>
    <w:rsid w:val="00304038"/>
    <w:rsid w:val="003043E7"/>
    <w:rsid w:val="003046DA"/>
    <w:rsid w:val="00305085"/>
    <w:rsid w:val="00305123"/>
    <w:rsid w:val="00305150"/>
    <w:rsid w:val="003058AE"/>
    <w:rsid w:val="00305C6B"/>
    <w:rsid w:val="003070D3"/>
    <w:rsid w:val="003071D2"/>
    <w:rsid w:val="00307973"/>
    <w:rsid w:val="0030798A"/>
    <w:rsid w:val="003079E8"/>
    <w:rsid w:val="003110D5"/>
    <w:rsid w:val="0031159A"/>
    <w:rsid w:val="003118A6"/>
    <w:rsid w:val="00311A73"/>
    <w:rsid w:val="00311EE9"/>
    <w:rsid w:val="00311FFE"/>
    <w:rsid w:val="0031202C"/>
    <w:rsid w:val="00312657"/>
    <w:rsid w:val="00312723"/>
    <w:rsid w:val="00312EC8"/>
    <w:rsid w:val="00312F5C"/>
    <w:rsid w:val="00313602"/>
    <w:rsid w:val="00313BED"/>
    <w:rsid w:val="003142F2"/>
    <w:rsid w:val="00314355"/>
    <w:rsid w:val="0031449A"/>
    <w:rsid w:val="00314530"/>
    <w:rsid w:val="00314BE9"/>
    <w:rsid w:val="0031521F"/>
    <w:rsid w:val="00315339"/>
    <w:rsid w:val="003155B0"/>
    <w:rsid w:val="00316150"/>
    <w:rsid w:val="003164DE"/>
    <w:rsid w:val="00316C73"/>
    <w:rsid w:val="00316DCA"/>
    <w:rsid w:val="00317262"/>
    <w:rsid w:val="0031753B"/>
    <w:rsid w:val="0031773F"/>
    <w:rsid w:val="00317F0E"/>
    <w:rsid w:val="00317FB3"/>
    <w:rsid w:val="003202F2"/>
    <w:rsid w:val="00320B11"/>
    <w:rsid w:val="00320D88"/>
    <w:rsid w:val="00320E81"/>
    <w:rsid w:val="003219B5"/>
    <w:rsid w:val="00321D6B"/>
    <w:rsid w:val="00321EC9"/>
    <w:rsid w:val="0032214C"/>
    <w:rsid w:val="00322B2A"/>
    <w:rsid w:val="00323392"/>
    <w:rsid w:val="00323B99"/>
    <w:rsid w:val="00324AE2"/>
    <w:rsid w:val="00324B94"/>
    <w:rsid w:val="003256B9"/>
    <w:rsid w:val="00325A20"/>
    <w:rsid w:val="00325B37"/>
    <w:rsid w:val="003260E8"/>
    <w:rsid w:val="0032610B"/>
    <w:rsid w:val="0032629C"/>
    <w:rsid w:val="003264F9"/>
    <w:rsid w:val="003267ED"/>
    <w:rsid w:val="003269E6"/>
    <w:rsid w:val="00326B41"/>
    <w:rsid w:val="00326BDE"/>
    <w:rsid w:val="00326C3B"/>
    <w:rsid w:val="00326C5E"/>
    <w:rsid w:val="00326CE3"/>
    <w:rsid w:val="00327495"/>
    <w:rsid w:val="00327724"/>
    <w:rsid w:val="00327CE2"/>
    <w:rsid w:val="0033001C"/>
    <w:rsid w:val="0033032B"/>
    <w:rsid w:val="003307EC"/>
    <w:rsid w:val="0033096A"/>
    <w:rsid w:val="00330AAC"/>
    <w:rsid w:val="00330F9E"/>
    <w:rsid w:val="00331445"/>
    <w:rsid w:val="003317A8"/>
    <w:rsid w:val="00331BE1"/>
    <w:rsid w:val="00331F0E"/>
    <w:rsid w:val="0033223B"/>
    <w:rsid w:val="0033280D"/>
    <w:rsid w:val="003328EE"/>
    <w:rsid w:val="00332D30"/>
    <w:rsid w:val="00332F19"/>
    <w:rsid w:val="0033318E"/>
    <w:rsid w:val="003331BD"/>
    <w:rsid w:val="00333BB7"/>
    <w:rsid w:val="00333DA3"/>
    <w:rsid w:val="00334DCE"/>
    <w:rsid w:val="0033514E"/>
    <w:rsid w:val="0033519D"/>
    <w:rsid w:val="003359B7"/>
    <w:rsid w:val="00335BE5"/>
    <w:rsid w:val="00335E72"/>
    <w:rsid w:val="0033629D"/>
    <w:rsid w:val="003365FD"/>
    <w:rsid w:val="003368E3"/>
    <w:rsid w:val="00336A6B"/>
    <w:rsid w:val="00336DCE"/>
    <w:rsid w:val="003371B5"/>
    <w:rsid w:val="003374DF"/>
    <w:rsid w:val="00337FC7"/>
    <w:rsid w:val="00340291"/>
    <w:rsid w:val="00340C9E"/>
    <w:rsid w:val="003412BA"/>
    <w:rsid w:val="00341A07"/>
    <w:rsid w:val="00341D80"/>
    <w:rsid w:val="00342202"/>
    <w:rsid w:val="003423EE"/>
    <w:rsid w:val="00343066"/>
    <w:rsid w:val="00343B3F"/>
    <w:rsid w:val="00343E8B"/>
    <w:rsid w:val="00344491"/>
    <w:rsid w:val="0034459B"/>
    <w:rsid w:val="00344695"/>
    <w:rsid w:val="003450DA"/>
    <w:rsid w:val="00345F0B"/>
    <w:rsid w:val="00345F66"/>
    <w:rsid w:val="00346251"/>
    <w:rsid w:val="00346A86"/>
    <w:rsid w:val="0034718F"/>
    <w:rsid w:val="003477BB"/>
    <w:rsid w:val="00347F2C"/>
    <w:rsid w:val="0035034D"/>
    <w:rsid w:val="0035096B"/>
    <w:rsid w:val="003510C4"/>
    <w:rsid w:val="00351194"/>
    <w:rsid w:val="0035140A"/>
    <w:rsid w:val="00351A38"/>
    <w:rsid w:val="00352195"/>
    <w:rsid w:val="00352849"/>
    <w:rsid w:val="00352A4D"/>
    <w:rsid w:val="00352BDB"/>
    <w:rsid w:val="00353039"/>
    <w:rsid w:val="00353524"/>
    <w:rsid w:val="00353983"/>
    <w:rsid w:val="00354640"/>
    <w:rsid w:val="00354C6B"/>
    <w:rsid w:val="00355196"/>
    <w:rsid w:val="00355464"/>
    <w:rsid w:val="00355A9E"/>
    <w:rsid w:val="00355D96"/>
    <w:rsid w:val="0035614E"/>
    <w:rsid w:val="0035632A"/>
    <w:rsid w:val="0035662E"/>
    <w:rsid w:val="003567BF"/>
    <w:rsid w:val="00356A12"/>
    <w:rsid w:val="00356B76"/>
    <w:rsid w:val="00356C70"/>
    <w:rsid w:val="003575B2"/>
    <w:rsid w:val="003575D3"/>
    <w:rsid w:val="00357E42"/>
    <w:rsid w:val="00357F83"/>
    <w:rsid w:val="00360B5D"/>
    <w:rsid w:val="00360DB8"/>
    <w:rsid w:val="0036112C"/>
    <w:rsid w:val="003619AA"/>
    <w:rsid w:val="00361E25"/>
    <w:rsid w:val="00362092"/>
    <w:rsid w:val="0036209F"/>
    <w:rsid w:val="003621DA"/>
    <w:rsid w:val="003623C5"/>
    <w:rsid w:val="003624A1"/>
    <w:rsid w:val="00362510"/>
    <w:rsid w:val="00362624"/>
    <w:rsid w:val="003626CA"/>
    <w:rsid w:val="003626E6"/>
    <w:rsid w:val="00362745"/>
    <w:rsid w:val="00362ACD"/>
    <w:rsid w:val="00362DC3"/>
    <w:rsid w:val="00362E9A"/>
    <w:rsid w:val="00363086"/>
    <w:rsid w:val="0036329E"/>
    <w:rsid w:val="003633D1"/>
    <w:rsid w:val="00363684"/>
    <w:rsid w:val="00363E6F"/>
    <w:rsid w:val="00363F39"/>
    <w:rsid w:val="00363F41"/>
    <w:rsid w:val="00364126"/>
    <w:rsid w:val="003641E9"/>
    <w:rsid w:val="0036531D"/>
    <w:rsid w:val="003656D2"/>
    <w:rsid w:val="00365F92"/>
    <w:rsid w:val="003660AA"/>
    <w:rsid w:val="003664B3"/>
    <w:rsid w:val="0036691D"/>
    <w:rsid w:val="0036725A"/>
    <w:rsid w:val="00367934"/>
    <w:rsid w:val="00367B28"/>
    <w:rsid w:val="00367EA9"/>
    <w:rsid w:val="00367EFC"/>
    <w:rsid w:val="0037088B"/>
    <w:rsid w:val="0037125C"/>
    <w:rsid w:val="003712CA"/>
    <w:rsid w:val="00371C11"/>
    <w:rsid w:val="00371F63"/>
    <w:rsid w:val="00371FB3"/>
    <w:rsid w:val="003728F5"/>
    <w:rsid w:val="0037292C"/>
    <w:rsid w:val="00372FF5"/>
    <w:rsid w:val="003734E6"/>
    <w:rsid w:val="00373F02"/>
    <w:rsid w:val="00374623"/>
    <w:rsid w:val="0037478C"/>
    <w:rsid w:val="003747BA"/>
    <w:rsid w:val="00374A40"/>
    <w:rsid w:val="00374B63"/>
    <w:rsid w:val="00374DCA"/>
    <w:rsid w:val="0037531A"/>
    <w:rsid w:val="0037549E"/>
    <w:rsid w:val="00376C98"/>
    <w:rsid w:val="0037713F"/>
    <w:rsid w:val="003771AB"/>
    <w:rsid w:val="0037787F"/>
    <w:rsid w:val="00377CAA"/>
    <w:rsid w:val="0038024F"/>
    <w:rsid w:val="00380260"/>
    <w:rsid w:val="003802AD"/>
    <w:rsid w:val="0038033B"/>
    <w:rsid w:val="003805A4"/>
    <w:rsid w:val="0038155D"/>
    <w:rsid w:val="003815F8"/>
    <w:rsid w:val="003820FC"/>
    <w:rsid w:val="003822C1"/>
    <w:rsid w:val="00382431"/>
    <w:rsid w:val="00382669"/>
    <w:rsid w:val="00382A2D"/>
    <w:rsid w:val="00382CD2"/>
    <w:rsid w:val="003830FC"/>
    <w:rsid w:val="003832F7"/>
    <w:rsid w:val="003834EB"/>
    <w:rsid w:val="00383A9C"/>
    <w:rsid w:val="00383BA1"/>
    <w:rsid w:val="00384188"/>
    <w:rsid w:val="003849F0"/>
    <w:rsid w:val="003850B4"/>
    <w:rsid w:val="00385393"/>
    <w:rsid w:val="003855FE"/>
    <w:rsid w:val="00385669"/>
    <w:rsid w:val="00385BCC"/>
    <w:rsid w:val="00386DEC"/>
    <w:rsid w:val="00386FD0"/>
    <w:rsid w:val="00387184"/>
    <w:rsid w:val="00387951"/>
    <w:rsid w:val="00387D85"/>
    <w:rsid w:val="00387D93"/>
    <w:rsid w:val="0039006E"/>
    <w:rsid w:val="00390313"/>
    <w:rsid w:val="00390688"/>
    <w:rsid w:val="00390772"/>
    <w:rsid w:val="003916F5"/>
    <w:rsid w:val="003919EE"/>
    <w:rsid w:val="00391BD2"/>
    <w:rsid w:val="00391C52"/>
    <w:rsid w:val="00391C75"/>
    <w:rsid w:val="00391E15"/>
    <w:rsid w:val="00391FF1"/>
    <w:rsid w:val="00392419"/>
    <w:rsid w:val="003926AD"/>
    <w:rsid w:val="003927C8"/>
    <w:rsid w:val="0039296F"/>
    <w:rsid w:val="00393354"/>
    <w:rsid w:val="003934C5"/>
    <w:rsid w:val="0039370D"/>
    <w:rsid w:val="00393921"/>
    <w:rsid w:val="00393B16"/>
    <w:rsid w:val="00393B3C"/>
    <w:rsid w:val="00393CB1"/>
    <w:rsid w:val="00393D41"/>
    <w:rsid w:val="003943FA"/>
    <w:rsid w:val="003947E1"/>
    <w:rsid w:val="00394FF6"/>
    <w:rsid w:val="00395175"/>
    <w:rsid w:val="003954E1"/>
    <w:rsid w:val="003965E0"/>
    <w:rsid w:val="0039692E"/>
    <w:rsid w:val="003A139C"/>
    <w:rsid w:val="003A1F74"/>
    <w:rsid w:val="003A2DEB"/>
    <w:rsid w:val="003A3385"/>
    <w:rsid w:val="003A3967"/>
    <w:rsid w:val="003A431B"/>
    <w:rsid w:val="003A46BD"/>
    <w:rsid w:val="003A4BC4"/>
    <w:rsid w:val="003A4E3D"/>
    <w:rsid w:val="003A544B"/>
    <w:rsid w:val="003A54AF"/>
    <w:rsid w:val="003A6CED"/>
    <w:rsid w:val="003A6D10"/>
    <w:rsid w:val="003A7308"/>
    <w:rsid w:val="003A74C3"/>
    <w:rsid w:val="003A7683"/>
    <w:rsid w:val="003A78A2"/>
    <w:rsid w:val="003A7A1E"/>
    <w:rsid w:val="003A7A20"/>
    <w:rsid w:val="003A7DCD"/>
    <w:rsid w:val="003B0208"/>
    <w:rsid w:val="003B02DC"/>
    <w:rsid w:val="003B0A56"/>
    <w:rsid w:val="003B0B81"/>
    <w:rsid w:val="003B0DC2"/>
    <w:rsid w:val="003B1107"/>
    <w:rsid w:val="003B11CA"/>
    <w:rsid w:val="003B13AA"/>
    <w:rsid w:val="003B158D"/>
    <w:rsid w:val="003B167A"/>
    <w:rsid w:val="003B1B5D"/>
    <w:rsid w:val="003B2219"/>
    <w:rsid w:val="003B2226"/>
    <w:rsid w:val="003B2326"/>
    <w:rsid w:val="003B23AD"/>
    <w:rsid w:val="003B2418"/>
    <w:rsid w:val="003B2432"/>
    <w:rsid w:val="003B25A4"/>
    <w:rsid w:val="003B25C6"/>
    <w:rsid w:val="003B29BC"/>
    <w:rsid w:val="003B3A69"/>
    <w:rsid w:val="003B3D25"/>
    <w:rsid w:val="003B3E5C"/>
    <w:rsid w:val="003B405D"/>
    <w:rsid w:val="003B42EF"/>
    <w:rsid w:val="003B4BF7"/>
    <w:rsid w:val="003B4BFF"/>
    <w:rsid w:val="003B4D2E"/>
    <w:rsid w:val="003B4FC3"/>
    <w:rsid w:val="003B50FB"/>
    <w:rsid w:val="003B536C"/>
    <w:rsid w:val="003B5CFE"/>
    <w:rsid w:val="003B6591"/>
    <w:rsid w:val="003B6A7E"/>
    <w:rsid w:val="003B6AD7"/>
    <w:rsid w:val="003B6D9D"/>
    <w:rsid w:val="003B6FB6"/>
    <w:rsid w:val="003B71E2"/>
    <w:rsid w:val="003B7276"/>
    <w:rsid w:val="003B7301"/>
    <w:rsid w:val="003B762A"/>
    <w:rsid w:val="003B774F"/>
    <w:rsid w:val="003B7B5B"/>
    <w:rsid w:val="003B7BC4"/>
    <w:rsid w:val="003B7EE2"/>
    <w:rsid w:val="003B7FB3"/>
    <w:rsid w:val="003C057B"/>
    <w:rsid w:val="003C0722"/>
    <w:rsid w:val="003C0949"/>
    <w:rsid w:val="003C0A83"/>
    <w:rsid w:val="003C0CE3"/>
    <w:rsid w:val="003C1013"/>
    <w:rsid w:val="003C1107"/>
    <w:rsid w:val="003C12A5"/>
    <w:rsid w:val="003C1792"/>
    <w:rsid w:val="003C1AE8"/>
    <w:rsid w:val="003C1B33"/>
    <w:rsid w:val="003C25B7"/>
    <w:rsid w:val="003C269B"/>
    <w:rsid w:val="003C381E"/>
    <w:rsid w:val="003C4290"/>
    <w:rsid w:val="003C448D"/>
    <w:rsid w:val="003C4642"/>
    <w:rsid w:val="003C4960"/>
    <w:rsid w:val="003C4AFC"/>
    <w:rsid w:val="003C5043"/>
    <w:rsid w:val="003C552B"/>
    <w:rsid w:val="003C59DC"/>
    <w:rsid w:val="003C6081"/>
    <w:rsid w:val="003C64ED"/>
    <w:rsid w:val="003C68B9"/>
    <w:rsid w:val="003C69EB"/>
    <w:rsid w:val="003C6CC8"/>
    <w:rsid w:val="003C6D75"/>
    <w:rsid w:val="003C6D9F"/>
    <w:rsid w:val="003C6E22"/>
    <w:rsid w:val="003C7603"/>
    <w:rsid w:val="003C7939"/>
    <w:rsid w:val="003C7E9C"/>
    <w:rsid w:val="003C7F73"/>
    <w:rsid w:val="003D092A"/>
    <w:rsid w:val="003D09F1"/>
    <w:rsid w:val="003D0DB0"/>
    <w:rsid w:val="003D0E6E"/>
    <w:rsid w:val="003D103A"/>
    <w:rsid w:val="003D1478"/>
    <w:rsid w:val="003D15E3"/>
    <w:rsid w:val="003D162A"/>
    <w:rsid w:val="003D22C5"/>
    <w:rsid w:val="003D2687"/>
    <w:rsid w:val="003D26CA"/>
    <w:rsid w:val="003D2828"/>
    <w:rsid w:val="003D2D24"/>
    <w:rsid w:val="003D341F"/>
    <w:rsid w:val="003D37A1"/>
    <w:rsid w:val="003D3BC9"/>
    <w:rsid w:val="003D41A7"/>
    <w:rsid w:val="003D4377"/>
    <w:rsid w:val="003D439C"/>
    <w:rsid w:val="003D44D3"/>
    <w:rsid w:val="003D4778"/>
    <w:rsid w:val="003D4E14"/>
    <w:rsid w:val="003D51A1"/>
    <w:rsid w:val="003D5329"/>
    <w:rsid w:val="003D674B"/>
    <w:rsid w:val="003D67BB"/>
    <w:rsid w:val="003D6809"/>
    <w:rsid w:val="003D7C8F"/>
    <w:rsid w:val="003E051E"/>
    <w:rsid w:val="003E0EE6"/>
    <w:rsid w:val="003E0FA5"/>
    <w:rsid w:val="003E1086"/>
    <w:rsid w:val="003E1252"/>
    <w:rsid w:val="003E1504"/>
    <w:rsid w:val="003E1591"/>
    <w:rsid w:val="003E1FE1"/>
    <w:rsid w:val="003E2294"/>
    <w:rsid w:val="003E2348"/>
    <w:rsid w:val="003E2397"/>
    <w:rsid w:val="003E26C7"/>
    <w:rsid w:val="003E2E48"/>
    <w:rsid w:val="003E35B8"/>
    <w:rsid w:val="003E3648"/>
    <w:rsid w:val="003E37DD"/>
    <w:rsid w:val="003E4A1E"/>
    <w:rsid w:val="003E4C28"/>
    <w:rsid w:val="003E5072"/>
    <w:rsid w:val="003E552F"/>
    <w:rsid w:val="003E58AD"/>
    <w:rsid w:val="003E58D2"/>
    <w:rsid w:val="003E63E0"/>
    <w:rsid w:val="003E6509"/>
    <w:rsid w:val="003E6EB2"/>
    <w:rsid w:val="003E7548"/>
    <w:rsid w:val="003E7577"/>
    <w:rsid w:val="003E757C"/>
    <w:rsid w:val="003F0213"/>
    <w:rsid w:val="003F0C22"/>
    <w:rsid w:val="003F0CDA"/>
    <w:rsid w:val="003F0D71"/>
    <w:rsid w:val="003F10A4"/>
    <w:rsid w:val="003F1187"/>
    <w:rsid w:val="003F143D"/>
    <w:rsid w:val="003F152C"/>
    <w:rsid w:val="003F178A"/>
    <w:rsid w:val="003F1898"/>
    <w:rsid w:val="003F1E14"/>
    <w:rsid w:val="003F2D01"/>
    <w:rsid w:val="003F2F9D"/>
    <w:rsid w:val="003F37A3"/>
    <w:rsid w:val="003F3A94"/>
    <w:rsid w:val="003F417D"/>
    <w:rsid w:val="003F41A1"/>
    <w:rsid w:val="003F4C7F"/>
    <w:rsid w:val="003F4F68"/>
    <w:rsid w:val="003F524E"/>
    <w:rsid w:val="003F5A9A"/>
    <w:rsid w:val="003F5B9E"/>
    <w:rsid w:val="003F5BF4"/>
    <w:rsid w:val="003F6602"/>
    <w:rsid w:val="003F6A84"/>
    <w:rsid w:val="003F6B6F"/>
    <w:rsid w:val="003F6D90"/>
    <w:rsid w:val="003F6F5C"/>
    <w:rsid w:val="003F7771"/>
    <w:rsid w:val="003F77D7"/>
    <w:rsid w:val="003F7D6C"/>
    <w:rsid w:val="00400747"/>
    <w:rsid w:val="004009BF"/>
    <w:rsid w:val="00400DC2"/>
    <w:rsid w:val="00401383"/>
    <w:rsid w:val="00401413"/>
    <w:rsid w:val="004022D4"/>
    <w:rsid w:val="004023C5"/>
    <w:rsid w:val="00402AAA"/>
    <w:rsid w:val="00402CC8"/>
    <w:rsid w:val="00402D01"/>
    <w:rsid w:val="00402E1A"/>
    <w:rsid w:val="00402EE1"/>
    <w:rsid w:val="004036C6"/>
    <w:rsid w:val="004042A9"/>
    <w:rsid w:val="004042E1"/>
    <w:rsid w:val="00404576"/>
    <w:rsid w:val="00404872"/>
    <w:rsid w:val="004056C7"/>
    <w:rsid w:val="0040577E"/>
    <w:rsid w:val="00405979"/>
    <w:rsid w:val="00405C7D"/>
    <w:rsid w:val="004060D6"/>
    <w:rsid w:val="0040612B"/>
    <w:rsid w:val="0040614D"/>
    <w:rsid w:val="004074FE"/>
    <w:rsid w:val="00407765"/>
    <w:rsid w:val="00410295"/>
    <w:rsid w:val="004107F2"/>
    <w:rsid w:val="0041091C"/>
    <w:rsid w:val="00410D72"/>
    <w:rsid w:val="0041107F"/>
    <w:rsid w:val="00411431"/>
    <w:rsid w:val="004116A1"/>
    <w:rsid w:val="00411E58"/>
    <w:rsid w:val="0041224F"/>
    <w:rsid w:val="00412EC2"/>
    <w:rsid w:val="004133B4"/>
    <w:rsid w:val="00413996"/>
    <w:rsid w:val="00414D50"/>
    <w:rsid w:val="00414FA4"/>
    <w:rsid w:val="0041509E"/>
    <w:rsid w:val="0041529A"/>
    <w:rsid w:val="00415628"/>
    <w:rsid w:val="004156BC"/>
    <w:rsid w:val="00415C05"/>
    <w:rsid w:val="00415C25"/>
    <w:rsid w:val="004163A6"/>
    <w:rsid w:val="00416B0A"/>
    <w:rsid w:val="0041712D"/>
    <w:rsid w:val="0041716D"/>
    <w:rsid w:val="00417408"/>
    <w:rsid w:val="004176B9"/>
    <w:rsid w:val="00417BF9"/>
    <w:rsid w:val="00417C82"/>
    <w:rsid w:val="004202B4"/>
    <w:rsid w:val="0042063B"/>
    <w:rsid w:val="00421185"/>
    <w:rsid w:val="00421585"/>
    <w:rsid w:val="00421618"/>
    <w:rsid w:val="00421926"/>
    <w:rsid w:val="00421CA6"/>
    <w:rsid w:val="0042219A"/>
    <w:rsid w:val="00422C8D"/>
    <w:rsid w:val="00422CF9"/>
    <w:rsid w:val="00422D85"/>
    <w:rsid w:val="0042311B"/>
    <w:rsid w:val="00423283"/>
    <w:rsid w:val="004238F7"/>
    <w:rsid w:val="0042449E"/>
    <w:rsid w:val="00424ECC"/>
    <w:rsid w:val="00425304"/>
    <w:rsid w:val="0042553E"/>
    <w:rsid w:val="004257EA"/>
    <w:rsid w:val="00425920"/>
    <w:rsid w:val="00425C82"/>
    <w:rsid w:val="00426402"/>
    <w:rsid w:val="00426BDD"/>
    <w:rsid w:val="00427014"/>
    <w:rsid w:val="00427283"/>
    <w:rsid w:val="0042730C"/>
    <w:rsid w:val="00427B12"/>
    <w:rsid w:val="0043073C"/>
    <w:rsid w:val="0043121F"/>
    <w:rsid w:val="004312B4"/>
    <w:rsid w:val="004312B5"/>
    <w:rsid w:val="004316C6"/>
    <w:rsid w:val="00431F59"/>
    <w:rsid w:val="0043240B"/>
    <w:rsid w:val="00432573"/>
    <w:rsid w:val="00432B55"/>
    <w:rsid w:val="00433321"/>
    <w:rsid w:val="00433804"/>
    <w:rsid w:val="00433956"/>
    <w:rsid w:val="004339CD"/>
    <w:rsid w:val="00433C70"/>
    <w:rsid w:val="00433E04"/>
    <w:rsid w:val="004350BB"/>
    <w:rsid w:val="00435341"/>
    <w:rsid w:val="00435757"/>
    <w:rsid w:val="00435B80"/>
    <w:rsid w:val="00436490"/>
    <w:rsid w:val="004365C7"/>
    <w:rsid w:val="00436BD2"/>
    <w:rsid w:val="004372A5"/>
    <w:rsid w:val="004375E6"/>
    <w:rsid w:val="00437AC6"/>
    <w:rsid w:val="00437B7A"/>
    <w:rsid w:val="0044082B"/>
    <w:rsid w:val="004408C3"/>
    <w:rsid w:val="00440FDA"/>
    <w:rsid w:val="00441024"/>
    <w:rsid w:val="00441274"/>
    <w:rsid w:val="004417B3"/>
    <w:rsid w:val="00441E96"/>
    <w:rsid w:val="004420C1"/>
    <w:rsid w:val="004422E9"/>
    <w:rsid w:val="004424F7"/>
    <w:rsid w:val="0044298E"/>
    <w:rsid w:val="00442AFB"/>
    <w:rsid w:val="00442DF6"/>
    <w:rsid w:val="0044304B"/>
    <w:rsid w:val="0044311B"/>
    <w:rsid w:val="0044322B"/>
    <w:rsid w:val="004437B1"/>
    <w:rsid w:val="0044380B"/>
    <w:rsid w:val="00443B96"/>
    <w:rsid w:val="00444FB4"/>
    <w:rsid w:val="0044541A"/>
    <w:rsid w:val="00445479"/>
    <w:rsid w:val="00445914"/>
    <w:rsid w:val="00445948"/>
    <w:rsid w:val="00445A6F"/>
    <w:rsid w:val="00445AE8"/>
    <w:rsid w:val="00446751"/>
    <w:rsid w:val="0044686E"/>
    <w:rsid w:val="00446BBD"/>
    <w:rsid w:val="00446C5F"/>
    <w:rsid w:val="0044725A"/>
    <w:rsid w:val="004474CD"/>
    <w:rsid w:val="0044750D"/>
    <w:rsid w:val="0044765A"/>
    <w:rsid w:val="00447913"/>
    <w:rsid w:val="00447946"/>
    <w:rsid w:val="004500CE"/>
    <w:rsid w:val="0045034A"/>
    <w:rsid w:val="004503C3"/>
    <w:rsid w:val="0045044D"/>
    <w:rsid w:val="00450B51"/>
    <w:rsid w:val="00451015"/>
    <w:rsid w:val="004510A6"/>
    <w:rsid w:val="0045117D"/>
    <w:rsid w:val="004516BE"/>
    <w:rsid w:val="00451714"/>
    <w:rsid w:val="004523BE"/>
    <w:rsid w:val="0045314F"/>
    <w:rsid w:val="0045356C"/>
    <w:rsid w:val="004539E0"/>
    <w:rsid w:val="00453EB9"/>
    <w:rsid w:val="00454050"/>
    <w:rsid w:val="004543BC"/>
    <w:rsid w:val="0045475E"/>
    <w:rsid w:val="00454768"/>
    <w:rsid w:val="004547DE"/>
    <w:rsid w:val="00454AE2"/>
    <w:rsid w:val="00454D25"/>
    <w:rsid w:val="00454D2A"/>
    <w:rsid w:val="00454DBB"/>
    <w:rsid w:val="00454EC2"/>
    <w:rsid w:val="00455005"/>
    <w:rsid w:val="004558E9"/>
    <w:rsid w:val="00455A95"/>
    <w:rsid w:val="00455C60"/>
    <w:rsid w:val="0045603B"/>
    <w:rsid w:val="004563B0"/>
    <w:rsid w:val="004566D6"/>
    <w:rsid w:val="00456CAD"/>
    <w:rsid w:val="00456E96"/>
    <w:rsid w:val="0045738B"/>
    <w:rsid w:val="00457525"/>
    <w:rsid w:val="00457589"/>
    <w:rsid w:val="004578FB"/>
    <w:rsid w:val="00457C81"/>
    <w:rsid w:val="004600A6"/>
    <w:rsid w:val="00460690"/>
    <w:rsid w:val="00460AD2"/>
    <w:rsid w:val="004611AE"/>
    <w:rsid w:val="00461DB5"/>
    <w:rsid w:val="004627E2"/>
    <w:rsid w:val="0046286F"/>
    <w:rsid w:val="00462C1F"/>
    <w:rsid w:val="004633A4"/>
    <w:rsid w:val="00463447"/>
    <w:rsid w:val="00463A7C"/>
    <w:rsid w:val="00463D7B"/>
    <w:rsid w:val="004640AA"/>
    <w:rsid w:val="0046433A"/>
    <w:rsid w:val="00464C57"/>
    <w:rsid w:val="00464FA2"/>
    <w:rsid w:val="004650CA"/>
    <w:rsid w:val="00465561"/>
    <w:rsid w:val="00465612"/>
    <w:rsid w:val="0046585E"/>
    <w:rsid w:val="0046619A"/>
    <w:rsid w:val="0046633B"/>
    <w:rsid w:val="00466615"/>
    <w:rsid w:val="00466B31"/>
    <w:rsid w:val="00466DA6"/>
    <w:rsid w:val="0046738D"/>
    <w:rsid w:val="004674FE"/>
    <w:rsid w:val="004676D8"/>
    <w:rsid w:val="00467C20"/>
    <w:rsid w:val="00467E08"/>
    <w:rsid w:val="0047035D"/>
    <w:rsid w:val="004703A9"/>
    <w:rsid w:val="00470404"/>
    <w:rsid w:val="0047046D"/>
    <w:rsid w:val="00470838"/>
    <w:rsid w:val="00470FA9"/>
    <w:rsid w:val="004712D2"/>
    <w:rsid w:val="00471389"/>
    <w:rsid w:val="004718F9"/>
    <w:rsid w:val="00471D31"/>
    <w:rsid w:val="00472565"/>
    <w:rsid w:val="004725D0"/>
    <w:rsid w:val="00472978"/>
    <w:rsid w:val="00472DA0"/>
    <w:rsid w:val="00472E5A"/>
    <w:rsid w:val="00473473"/>
    <w:rsid w:val="004739CA"/>
    <w:rsid w:val="00473CDE"/>
    <w:rsid w:val="00473F58"/>
    <w:rsid w:val="004741AA"/>
    <w:rsid w:val="0047440C"/>
    <w:rsid w:val="00474E29"/>
    <w:rsid w:val="00474EAE"/>
    <w:rsid w:val="00474F57"/>
    <w:rsid w:val="00475245"/>
    <w:rsid w:val="0047546D"/>
    <w:rsid w:val="00475722"/>
    <w:rsid w:val="00475891"/>
    <w:rsid w:val="00475D3E"/>
    <w:rsid w:val="00476C61"/>
    <w:rsid w:val="0047753F"/>
    <w:rsid w:val="00477AA4"/>
    <w:rsid w:val="00477B4D"/>
    <w:rsid w:val="00477EF5"/>
    <w:rsid w:val="004809B9"/>
    <w:rsid w:val="00480B65"/>
    <w:rsid w:val="00481153"/>
    <w:rsid w:val="004818EB"/>
    <w:rsid w:val="00482096"/>
    <w:rsid w:val="004828BF"/>
    <w:rsid w:val="0048298F"/>
    <w:rsid w:val="00482A7A"/>
    <w:rsid w:val="00482D2F"/>
    <w:rsid w:val="004835D1"/>
    <w:rsid w:val="00483C1B"/>
    <w:rsid w:val="00483C32"/>
    <w:rsid w:val="0048407E"/>
    <w:rsid w:val="004841FC"/>
    <w:rsid w:val="00484F4D"/>
    <w:rsid w:val="00484FC1"/>
    <w:rsid w:val="004855A4"/>
    <w:rsid w:val="00485C30"/>
    <w:rsid w:val="00485D3C"/>
    <w:rsid w:val="00485D45"/>
    <w:rsid w:val="00485F58"/>
    <w:rsid w:val="00486161"/>
    <w:rsid w:val="00486A84"/>
    <w:rsid w:val="00486ABD"/>
    <w:rsid w:val="00487182"/>
    <w:rsid w:val="0048734D"/>
    <w:rsid w:val="004874B6"/>
    <w:rsid w:val="0048770F"/>
    <w:rsid w:val="004879A7"/>
    <w:rsid w:val="00487BC0"/>
    <w:rsid w:val="00487FE2"/>
    <w:rsid w:val="004907EE"/>
    <w:rsid w:val="00490DEC"/>
    <w:rsid w:val="00491230"/>
    <w:rsid w:val="004917F0"/>
    <w:rsid w:val="00491B43"/>
    <w:rsid w:val="00491ECA"/>
    <w:rsid w:val="0049250E"/>
    <w:rsid w:val="00492548"/>
    <w:rsid w:val="00493A2A"/>
    <w:rsid w:val="00493C37"/>
    <w:rsid w:val="00494349"/>
    <w:rsid w:val="00494626"/>
    <w:rsid w:val="00495544"/>
    <w:rsid w:val="004956B1"/>
    <w:rsid w:val="004961A3"/>
    <w:rsid w:val="00496D23"/>
    <w:rsid w:val="00496E8D"/>
    <w:rsid w:val="00497070"/>
    <w:rsid w:val="00497606"/>
    <w:rsid w:val="00497B71"/>
    <w:rsid w:val="00497E1D"/>
    <w:rsid w:val="004A0B24"/>
    <w:rsid w:val="004A0D92"/>
    <w:rsid w:val="004A0EC4"/>
    <w:rsid w:val="004A1728"/>
    <w:rsid w:val="004A173F"/>
    <w:rsid w:val="004A1DC7"/>
    <w:rsid w:val="004A1DFE"/>
    <w:rsid w:val="004A1F22"/>
    <w:rsid w:val="004A1FB3"/>
    <w:rsid w:val="004A2F16"/>
    <w:rsid w:val="004A2F5C"/>
    <w:rsid w:val="004A3171"/>
    <w:rsid w:val="004A3772"/>
    <w:rsid w:val="004A3E1D"/>
    <w:rsid w:val="004A411C"/>
    <w:rsid w:val="004A4A83"/>
    <w:rsid w:val="004A4F85"/>
    <w:rsid w:val="004A5027"/>
    <w:rsid w:val="004A51C4"/>
    <w:rsid w:val="004A5696"/>
    <w:rsid w:val="004A5FA0"/>
    <w:rsid w:val="004A6911"/>
    <w:rsid w:val="004A6D03"/>
    <w:rsid w:val="004A70B0"/>
    <w:rsid w:val="004A72C5"/>
    <w:rsid w:val="004A7323"/>
    <w:rsid w:val="004A7619"/>
    <w:rsid w:val="004A7C5D"/>
    <w:rsid w:val="004B0143"/>
    <w:rsid w:val="004B08E6"/>
    <w:rsid w:val="004B0B18"/>
    <w:rsid w:val="004B0CEE"/>
    <w:rsid w:val="004B0E1F"/>
    <w:rsid w:val="004B1041"/>
    <w:rsid w:val="004B10FA"/>
    <w:rsid w:val="004B14B5"/>
    <w:rsid w:val="004B1600"/>
    <w:rsid w:val="004B1AA1"/>
    <w:rsid w:val="004B1E31"/>
    <w:rsid w:val="004B2373"/>
    <w:rsid w:val="004B2437"/>
    <w:rsid w:val="004B2667"/>
    <w:rsid w:val="004B2AA2"/>
    <w:rsid w:val="004B323C"/>
    <w:rsid w:val="004B3E4A"/>
    <w:rsid w:val="004B3E5F"/>
    <w:rsid w:val="004B3F88"/>
    <w:rsid w:val="004B40F3"/>
    <w:rsid w:val="004B4128"/>
    <w:rsid w:val="004B4565"/>
    <w:rsid w:val="004B4806"/>
    <w:rsid w:val="004B4919"/>
    <w:rsid w:val="004B4E4E"/>
    <w:rsid w:val="004B5676"/>
    <w:rsid w:val="004B5BE9"/>
    <w:rsid w:val="004B5EDA"/>
    <w:rsid w:val="004B642A"/>
    <w:rsid w:val="004B653E"/>
    <w:rsid w:val="004B6934"/>
    <w:rsid w:val="004B6977"/>
    <w:rsid w:val="004B6EC9"/>
    <w:rsid w:val="004B7242"/>
    <w:rsid w:val="004B7761"/>
    <w:rsid w:val="004B7854"/>
    <w:rsid w:val="004B7F6C"/>
    <w:rsid w:val="004C012A"/>
    <w:rsid w:val="004C0542"/>
    <w:rsid w:val="004C1AB2"/>
    <w:rsid w:val="004C1CAD"/>
    <w:rsid w:val="004C1E2E"/>
    <w:rsid w:val="004C1F09"/>
    <w:rsid w:val="004C236E"/>
    <w:rsid w:val="004C252F"/>
    <w:rsid w:val="004C27AB"/>
    <w:rsid w:val="004C2B0C"/>
    <w:rsid w:val="004C2FDD"/>
    <w:rsid w:val="004C3300"/>
    <w:rsid w:val="004C3983"/>
    <w:rsid w:val="004C39D9"/>
    <w:rsid w:val="004C3A4E"/>
    <w:rsid w:val="004C3ACB"/>
    <w:rsid w:val="004C3E15"/>
    <w:rsid w:val="004C44C9"/>
    <w:rsid w:val="004C44E3"/>
    <w:rsid w:val="004C459E"/>
    <w:rsid w:val="004C4781"/>
    <w:rsid w:val="004C4C07"/>
    <w:rsid w:val="004C4C48"/>
    <w:rsid w:val="004C4C99"/>
    <w:rsid w:val="004C4CEE"/>
    <w:rsid w:val="004C4E54"/>
    <w:rsid w:val="004C4E75"/>
    <w:rsid w:val="004C5C1D"/>
    <w:rsid w:val="004C60D2"/>
    <w:rsid w:val="004C66AE"/>
    <w:rsid w:val="004C737B"/>
    <w:rsid w:val="004C748D"/>
    <w:rsid w:val="004C751C"/>
    <w:rsid w:val="004C7789"/>
    <w:rsid w:val="004C77EF"/>
    <w:rsid w:val="004C79EC"/>
    <w:rsid w:val="004C7A0E"/>
    <w:rsid w:val="004C7EB5"/>
    <w:rsid w:val="004D0597"/>
    <w:rsid w:val="004D0802"/>
    <w:rsid w:val="004D0955"/>
    <w:rsid w:val="004D097B"/>
    <w:rsid w:val="004D0B77"/>
    <w:rsid w:val="004D0FE0"/>
    <w:rsid w:val="004D11BA"/>
    <w:rsid w:val="004D135B"/>
    <w:rsid w:val="004D13F3"/>
    <w:rsid w:val="004D1731"/>
    <w:rsid w:val="004D1A3D"/>
    <w:rsid w:val="004D1D99"/>
    <w:rsid w:val="004D2207"/>
    <w:rsid w:val="004D248B"/>
    <w:rsid w:val="004D263F"/>
    <w:rsid w:val="004D264D"/>
    <w:rsid w:val="004D2782"/>
    <w:rsid w:val="004D298B"/>
    <w:rsid w:val="004D31C7"/>
    <w:rsid w:val="004D32B5"/>
    <w:rsid w:val="004D3665"/>
    <w:rsid w:val="004D37D8"/>
    <w:rsid w:val="004D3ACD"/>
    <w:rsid w:val="004D4294"/>
    <w:rsid w:val="004D449E"/>
    <w:rsid w:val="004D4574"/>
    <w:rsid w:val="004D46DB"/>
    <w:rsid w:val="004D4860"/>
    <w:rsid w:val="004D4DFC"/>
    <w:rsid w:val="004D52EA"/>
    <w:rsid w:val="004D5EFA"/>
    <w:rsid w:val="004D6189"/>
    <w:rsid w:val="004D6535"/>
    <w:rsid w:val="004D65DF"/>
    <w:rsid w:val="004D6B14"/>
    <w:rsid w:val="004D6C4D"/>
    <w:rsid w:val="004D6F0B"/>
    <w:rsid w:val="004D7372"/>
    <w:rsid w:val="004D751B"/>
    <w:rsid w:val="004D75C5"/>
    <w:rsid w:val="004D79A2"/>
    <w:rsid w:val="004D79C9"/>
    <w:rsid w:val="004D7FBE"/>
    <w:rsid w:val="004E0208"/>
    <w:rsid w:val="004E0A95"/>
    <w:rsid w:val="004E0CC3"/>
    <w:rsid w:val="004E0E02"/>
    <w:rsid w:val="004E0E32"/>
    <w:rsid w:val="004E1016"/>
    <w:rsid w:val="004E1124"/>
    <w:rsid w:val="004E1B28"/>
    <w:rsid w:val="004E1C68"/>
    <w:rsid w:val="004E214E"/>
    <w:rsid w:val="004E220D"/>
    <w:rsid w:val="004E2954"/>
    <w:rsid w:val="004E2E29"/>
    <w:rsid w:val="004E3622"/>
    <w:rsid w:val="004E38DD"/>
    <w:rsid w:val="004E3D93"/>
    <w:rsid w:val="004E3D95"/>
    <w:rsid w:val="004E4208"/>
    <w:rsid w:val="004E4673"/>
    <w:rsid w:val="004E4704"/>
    <w:rsid w:val="004E4975"/>
    <w:rsid w:val="004E4C60"/>
    <w:rsid w:val="004E4D9F"/>
    <w:rsid w:val="004E54A8"/>
    <w:rsid w:val="004E5892"/>
    <w:rsid w:val="004E5F27"/>
    <w:rsid w:val="004E66FF"/>
    <w:rsid w:val="004E6988"/>
    <w:rsid w:val="004E6D43"/>
    <w:rsid w:val="004E73B8"/>
    <w:rsid w:val="004E759E"/>
    <w:rsid w:val="004E7E33"/>
    <w:rsid w:val="004F0067"/>
    <w:rsid w:val="004F08B8"/>
    <w:rsid w:val="004F09E7"/>
    <w:rsid w:val="004F0D16"/>
    <w:rsid w:val="004F0E5C"/>
    <w:rsid w:val="004F13F0"/>
    <w:rsid w:val="004F1824"/>
    <w:rsid w:val="004F1BA8"/>
    <w:rsid w:val="004F239B"/>
    <w:rsid w:val="004F25F1"/>
    <w:rsid w:val="004F2678"/>
    <w:rsid w:val="004F270F"/>
    <w:rsid w:val="004F2C02"/>
    <w:rsid w:val="004F2CF4"/>
    <w:rsid w:val="004F3427"/>
    <w:rsid w:val="004F36AB"/>
    <w:rsid w:val="004F39D3"/>
    <w:rsid w:val="004F3A2D"/>
    <w:rsid w:val="004F4022"/>
    <w:rsid w:val="004F42E5"/>
    <w:rsid w:val="004F4465"/>
    <w:rsid w:val="004F4B9C"/>
    <w:rsid w:val="004F4DCA"/>
    <w:rsid w:val="004F4F90"/>
    <w:rsid w:val="004F5252"/>
    <w:rsid w:val="004F54D3"/>
    <w:rsid w:val="004F55EA"/>
    <w:rsid w:val="004F5C08"/>
    <w:rsid w:val="004F5FAD"/>
    <w:rsid w:val="004F63B1"/>
    <w:rsid w:val="004F64E3"/>
    <w:rsid w:val="004F668A"/>
    <w:rsid w:val="004F69F1"/>
    <w:rsid w:val="004F6EA1"/>
    <w:rsid w:val="004F7823"/>
    <w:rsid w:val="004F7D2B"/>
    <w:rsid w:val="0050022B"/>
    <w:rsid w:val="005002CB"/>
    <w:rsid w:val="00500347"/>
    <w:rsid w:val="005006C2"/>
    <w:rsid w:val="0050119B"/>
    <w:rsid w:val="0050128B"/>
    <w:rsid w:val="00501EFD"/>
    <w:rsid w:val="00501FCD"/>
    <w:rsid w:val="005029C9"/>
    <w:rsid w:val="00502D80"/>
    <w:rsid w:val="00503396"/>
    <w:rsid w:val="00503484"/>
    <w:rsid w:val="00503874"/>
    <w:rsid w:val="005047B4"/>
    <w:rsid w:val="00505082"/>
    <w:rsid w:val="005051A5"/>
    <w:rsid w:val="0050561B"/>
    <w:rsid w:val="00505B33"/>
    <w:rsid w:val="00505BD0"/>
    <w:rsid w:val="00505D51"/>
    <w:rsid w:val="00506201"/>
    <w:rsid w:val="0050634B"/>
    <w:rsid w:val="005066B1"/>
    <w:rsid w:val="00506D0A"/>
    <w:rsid w:val="00506E16"/>
    <w:rsid w:val="005074EA"/>
    <w:rsid w:val="00507512"/>
    <w:rsid w:val="005100BF"/>
    <w:rsid w:val="005110A1"/>
    <w:rsid w:val="00511253"/>
    <w:rsid w:val="005112E0"/>
    <w:rsid w:val="00511506"/>
    <w:rsid w:val="00511EE0"/>
    <w:rsid w:val="00511FCF"/>
    <w:rsid w:val="00512981"/>
    <w:rsid w:val="00512E2C"/>
    <w:rsid w:val="00512F0D"/>
    <w:rsid w:val="00513548"/>
    <w:rsid w:val="00514268"/>
    <w:rsid w:val="00514648"/>
    <w:rsid w:val="00514A4C"/>
    <w:rsid w:val="00514ACE"/>
    <w:rsid w:val="005156CC"/>
    <w:rsid w:val="00515E94"/>
    <w:rsid w:val="00515EC1"/>
    <w:rsid w:val="00515F7D"/>
    <w:rsid w:val="005160CD"/>
    <w:rsid w:val="00516A5D"/>
    <w:rsid w:val="00516D62"/>
    <w:rsid w:val="00517033"/>
    <w:rsid w:val="00517187"/>
    <w:rsid w:val="005179BA"/>
    <w:rsid w:val="00517D81"/>
    <w:rsid w:val="00517DC3"/>
    <w:rsid w:val="00520348"/>
    <w:rsid w:val="0052039A"/>
    <w:rsid w:val="00520957"/>
    <w:rsid w:val="005209F6"/>
    <w:rsid w:val="00520CCF"/>
    <w:rsid w:val="005214CB"/>
    <w:rsid w:val="00521E7A"/>
    <w:rsid w:val="00521E83"/>
    <w:rsid w:val="005223B5"/>
    <w:rsid w:val="005223EC"/>
    <w:rsid w:val="005227B7"/>
    <w:rsid w:val="00522911"/>
    <w:rsid w:val="00523116"/>
    <w:rsid w:val="005234DB"/>
    <w:rsid w:val="00523920"/>
    <w:rsid w:val="0052398A"/>
    <w:rsid w:val="00523A33"/>
    <w:rsid w:val="00523F11"/>
    <w:rsid w:val="005242AD"/>
    <w:rsid w:val="00524649"/>
    <w:rsid w:val="0052466E"/>
    <w:rsid w:val="00524A0A"/>
    <w:rsid w:val="00524A64"/>
    <w:rsid w:val="00525358"/>
    <w:rsid w:val="0052572A"/>
    <w:rsid w:val="00525ADA"/>
    <w:rsid w:val="00526005"/>
    <w:rsid w:val="005261DD"/>
    <w:rsid w:val="005264E2"/>
    <w:rsid w:val="005269ED"/>
    <w:rsid w:val="00526A2F"/>
    <w:rsid w:val="005272D3"/>
    <w:rsid w:val="00527465"/>
    <w:rsid w:val="00527672"/>
    <w:rsid w:val="00527B72"/>
    <w:rsid w:val="005302B1"/>
    <w:rsid w:val="00530509"/>
    <w:rsid w:val="0053079F"/>
    <w:rsid w:val="00530B17"/>
    <w:rsid w:val="00530C77"/>
    <w:rsid w:val="00531208"/>
    <w:rsid w:val="00531D2A"/>
    <w:rsid w:val="00531D68"/>
    <w:rsid w:val="0053290C"/>
    <w:rsid w:val="00532BD6"/>
    <w:rsid w:val="00533362"/>
    <w:rsid w:val="00533B86"/>
    <w:rsid w:val="00533CD5"/>
    <w:rsid w:val="00533F66"/>
    <w:rsid w:val="00534F47"/>
    <w:rsid w:val="00534F81"/>
    <w:rsid w:val="005367F5"/>
    <w:rsid w:val="00536C5D"/>
    <w:rsid w:val="00536FAF"/>
    <w:rsid w:val="005371BA"/>
    <w:rsid w:val="00540104"/>
    <w:rsid w:val="00540330"/>
    <w:rsid w:val="00541B34"/>
    <w:rsid w:val="00541C08"/>
    <w:rsid w:val="00541E0B"/>
    <w:rsid w:val="00541ED9"/>
    <w:rsid w:val="005422B8"/>
    <w:rsid w:val="00542B49"/>
    <w:rsid w:val="00542CDE"/>
    <w:rsid w:val="00542EA1"/>
    <w:rsid w:val="00543054"/>
    <w:rsid w:val="005432E6"/>
    <w:rsid w:val="0054363C"/>
    <w:rsid w:val="00543C1E"/>
    <w:rsid w:val="00543D53"/>
    <w:rsid w:val="00544290"/>
    <w:rsid w:val="00544389"/>
    <w:rsid w:val="00544390"/>
    <w:rsid w:val="00544D8C"/>
    <w:rsid w:val="0054504F"/>
    <w:rsid w:val="00545990"/>
    <w:rsid w:val="005467B6"/>
    <w:rsid w:val="005467C4"/>
    <w:rsid w:val="00546842"/>
    <w:rsid w:val="00546929"/>
    <w:rsid w:val="0054692C"/>
    <w:rsid w:val="00546BDC"/>
    <w:rsid w:val="00546CDE"/>
    <w:rsid w:val="00547080"/>
    <w:rsid w:val="00547737"/>
    <w:rsid w:val="00547B07"/>
    <w:rsid w:val="00547D5D"/>
    <w:rsid w:val="0055062B"/>
    <w:rsid w:val="00550842"/>
    <w:rsid w:val="00550C15"/>
    <w:rsid w:val="005515ED"/>
    <w:rsid w:val="0055172D"/>
    <w:rsid w:val="00551B96"/>
    <w:rsid w:val="0055221F"/>
    <w:rsid w:val="005524DA"/>
    <w:rsid w:val="005525AB"/>
    <w:rsid w:val="00552867"/>
    <w:rsid w:val="00552F27"/>
    <w:rsid w:val="005532B7"/>
    <w:rsid w:val="00553F5C"/>
    <w:rsid w:val="0055489B"/>
    <w:rsid w:val="00554CD2"/>
    <w:rsid w:val="005554FD"/>
    <w:rsid w:val="0055584F"/>
    <w:rsid w:val="00555B41"/>
    <w:rsid w:val="005561F6"/>
    <w:rsid w:val="0055654C"/>
    <w:rsid w:val="00556A06"/>
    <w:rsid w:val="00557DD9"/>
    <w:rsid w:val="00560289"/>
    <w:rsid w:val="0056043F"/>
    <w:rsid w:val="00560712"/>
    <w:rsid w:val="00560771"/>
    <w:rsid w:val="00560B7F"/>
    <w:rsid w:val="00560D7A"/>
    <w:rsid w:val="00560FF1"/>
    <w:rsid w:val="00561919"/>
    <w:rsid w:val="00561D58"/>
    <w:rsid w:val="005621F2"/>
    <w:rsid w:val="00562A13"/>
    <w:rsid w:val="00562B52"/>
    <w:rsid w:val="005630FE"/>
    <w:rsid w:val="005631DC"/>
    <w:rsid w:val="0056348D"/>
    <w:rsid w:val="00563569"/>
    <w:rsid w:val="00563678"/>
    <w:rsid w:val="00563811"/>
    <w:rsid w:val="00563A74"/>
    <w:rsid w:val="00563AAD"/>
    <w:rsid w:val="00563D47"/>
    <w:rsid w:val="005653A9"/>
    <w:rsid w:val="00565473"/>
    <w:rsid w:val="005656BE"/>
    <w:rsid w:val="00565725"/>
    <w:rsid w:val="00565E3D"/>
    <w:rsid w:val="00565EF6"/>
    <w:rsid w:val="005662A9"/>
    <w:rsid w:val="00566762"/>
    <w:rsid w:val="00567002"/>
    <w:rsid w:val="005672BE"/>
    <w:rsid w:val="0056763D"/>
    <w:rsid w:val="005676F2"/>
    <w:rsid w:val="0057025E"/>
    <w:rsid w:val="00570AC6"/>
    <w:rsid w:val="00571156"/>
    <w:rsid w:val="005714A6"/>
    <w:rsid w:val="00571C30"/>
    <w:rsid w:val="00571CAB"/>
    <w:rsid w:val="00571F08"/>
    <w:rsid w:val="00572CC4"/>
    <w:rsid w:val="00572DA8"/>
    <w:rsid w:val="00572FF4"/>
    <w:rsid w:val="00573DFB"/>
    <w:rsid w:val="00574119"/>
    <w:rsid w:val="005743B3"/>
    <w:rsid w:val="005746B4"/>
    <w:rsid w:val="00574B67"/>
    <w:rsid w:val="00575046"/>
    <w:rsid w:val="00575385"/>
    <w:rsid w:val="0057538F"/>
    <w:rsid w:val="00575870"/>
    <w:rsid w:val="005758BA"/>
    <w:rsid w:val="00576470"/>
    <w:rsid w:val="00577039"/>
    <w:rsid w:val="0057719B"/>
    <w:rsid w:val="00577292"/>
    <w:rsid w:val="0057787A"/>
    <w:rsid w:val="005778DB"/>
    <w:rsid w:val="00577E1A"/>
    <w:rsid w:val="005810D7"/>
    <w:rsid w:val="005811F1"/>
    <w:rsid w:val="00581EE1"/>
    <w:rsid w:val="00582005"/>
    <w:rsid w:val="0058206C"/>
    <w:rsid w:val="005820EC"/>
    <w:rsid w:val="00582A01"/>
    <w:rsid w:val="00582A37"/>
    <w:rsid w:val="00582E20"/>
    <w:rsid w:val="00582F52"/>
    <w:rsid w:val="00583A4D"/>
    <w:rsid w:val="00583B18"/>
    <w:rsid w:val="00583D15"/>
    <w:rsid w:val="00583DD9"/>
    <w:rsid w:val="00583F86"/>
    <w:rsid w:val="00583FA6"/>
    <w:rsid w:val="0058446A"/>
    <w:rsid w:val="005846CA"/>
    <w:rsid w:val="00584D87"/>
    <w:rsid w:val="00584E3D"/>
    <w:rsid w:val="00585617"/>
    <w:rsid w:val="00585859"/>
    <w:rsid w:val="00585E70"/>
    <w:rsid w:val="005864DD"/>
    <w:rsid w:val="005864EB"/>
    <w:rsid w:val="00586A5C"/>
    <w:rsid w:val="00586B2A"/>
    <w:rsid w:val="00586F28"/>
    <w:rsid w:val="00586FE4"/>
    <w:rsid w:val="005875AA"/>
    <w:rsid w:val="00587D5C"/>
    <w:rsid w:val="005904BC"/>
    <w:rsid w:val="00590540"/>
    <w:rsid w:val="005909AB"/>
    <w:rsid w:val="00590CA6"/>
    <w:rsid w:val="00591830"/>
    <w:rsid w:val="00591969"/>
    <w:rsid w:val="00592399"/>
    <w:rsid w:val="00592982"/>
    <w:rsid w:val="005929B6"/>
    <w:rsid w:val="00593C4F"/>
    <w:rsid w:val="00593DAB"/>
    <w:rsid w:val="00593E09"/>
    <w:rsid w:val="00593ECB"/>
    <w:rsid w:val="00594093"/>
    <w:rsid w:val="0059424E"/>
    <w:rsid w:val="00594C9D"/>
    <w:rsid w:val="00594DE6"/>
    <w:rsid w:val="00595038"/>
    <w:rsid w:val="0059523A"/>
    <w:rsid w:val="00595EB7"/>
    <w:rsid w:val="00596219"/>
    <w:rsid w:val="00596391"/>
    <w:rsid w:val="0059682C"/>
    <w:rsid w:val="00596996"/>
    <w:rsid w:val="00596B3D"/>
    <w:rsid w:val="00597CCD"/>
    <w:rsid w:val="00597E7D"/>
    <w:rsid w:val="005A0149"/>
    <w:rsid w:val="005A0B80"/>
    <w:rsid w:val="005A1129"/>
    <w:rsid w:val="005A14C8"/>
    <w:rsid w:val="005A1A06"/>
    <w:rsid w:val="005A1A53"/>
    <w:rsid w:val="005A1AFE"/>
    <w:rsid w:val="005A1EAE"/>
    <w:rsid w:val="005A1F00"/>
    <w:rsid w:val="005A230B"/>
    <w:rsid w:val="005A2557"/>
    <w:rsid w:val="005A26CF"/>
    <w:rsid w:val="005A27B1"/>
    <w:rsid w:val="005A2DAE"/>
    <w:rsid w:val="005A2E4D"/>
    <w:rsid w:val="005A2EF0"/>
    <w:rsid w:val="005A2F7B"/>
    <w:rsid w:val="005A3159"/>
    <w:rsid w:val="005A3258"/>
    <w:rsid w:val="005A36E7"/>
    <w:rsid w:val="005A3809"/>
    <w:rsid w:val="005A39F9"/>
    <w:rsid w:val="005A3AA8"/>
    <w:rsid w:val="005A3B19"/>
    <w:rsid w:val="005A416C"/>
    <w:rsid w:val="005A4187"/>
    <w:rsid w:val="005A45D7"/>
    <w:rsid w:val="005A5150"/>
    <w:rsid w:val="005A53AD"/>
    <w:rsid w:val="005A67BF"/>
    <w:rsid w:val="005A6D08"/>
    <w:rsid w:val="005A769A"/>
    <w:rsid w:val="005A7721"/>
    <w:rsid w:val="005A78C5"/>
    <w:rsid w:val="005A7DF1"/>
    <w:rsid w:val="005A7FAC"/>
    <w:rsid w:val="005B07CC"/>
    <w:rsid w:val="005B0E17"/>
    <w:rsid w:val="005B10E6"/>
    <w:rsid w:val="005B13B1"/>
    <w:rsid w:val="005B19DE"/>
    <w:rsid w:val="005B2927"/>
    <w:rsid w:val="005B2C78"/>
    <w:rsid w:val="005B3088"/>
    <w:rsid w:val="005B3230"/>
    <w:rsid w:val="005B3725"/>
    <w:rsid w:val="005B3805"/>
    <w:rsid w:val="005B39F6"/>
    <w:rsid w:val="005B4234"/>
    <w:rsid w:val="005B455A"/>
    <w:rsid w:val="005B4683"/>
    <w:rsid w:val="005B4816"/>
    <w:rsid w:val="005B4AB3"/>
    <w:rsid w:val="005B4AD2"/>
    <w:rsid w:val="005B4B2A"/>
    <w:rsid w:val="005B4BF8"/>
    <w:rsid w:val="005B4D59"/>
    <w:rsid w:val="005B4F31"/>
    <w:rsid w:val="005B5442"/>
    <w:rsid w:val="005B5586"/>
    <w:rsid w:val="005B6446"/>
    <w:rsid w:val="005B6A42"/>
    <w:rsid w:val="005B6D44"/>
    <w:rsid w:val="005B70F8"/>
    <w:rsid w:val="005B721C"/>
    <w:rsid w:val="005B7863"/>
    <w:rsid w:val="005B7CDF"/>
    <w:rsid w:val="005C0172"/>
    <w:rsid w:val="005C0870"/>
    <w:rsid w:val="005C0B79"/>
    <w:rsid w:val="005C0F01"/>
    <w:rsid w:val="005C12B6"/>
    <w:rsid w:val="005C1691"/>
    <w:rsid w:val="005C17D3"/>
    <w:rsid w:val="005C1946"/>
    <w:rsid w:val="005C1C6F"/>
    <w:rsid w:val="005C1D60"/>
    <w:rsid w:val="005C2441"/>
    <w:rsid w:val="005C25B2"/>
    <w:rsid w:val="005C2A35"/>
    <w:rsid w:val="005C2E5A"/>
    <w:rsid w:val="005C40D5"/>
    <w:rsid w:val="005C4313"/>
    <w:rsid w:val="005C463B"/>
    <w:rsid w:val="005C4A17"/>
    <w:rsid w:val="005C5052"/>
    <w:rsid w:val="005C509D"/>
    <w:rsid w:val="005C57AD"/>
    <w:rsid w:val="005C5BA0"/>
    <w:rsid w:val="005C629D"/>
    <w:rsid w:val="005C6486"/>
    <w:rsid w:val="005C6BD8"/>
    <w:rsid w:val="005D0213"/>
    <w:rsid w:val="005D0571"/>
    <w:rsid w:val="005D06CA"/>
    <w:rsid w:val="005D0791"/>
    <w:rsid w:val="005D0E01"/>
    <w:rsid w:val="005D138C"/>
    <w:rsid w:val="005D165B"/>
    <w:rsid w:val="005D167E"/>
    <w:rsid w:val="005D1A05"/>
    <w:rsid w:val="005D1B65"/>
    <w:rsid w:val="005D1D17"/>
    <w:rsid w:val="005D1F5F"/>
    <w:rsid w:val="005D20A5"/>
    <w:rsid w:val="005D2155"/>
    <w:rsid w:val="005D2220"/>
    <w:rsid w:val="005D2407"/>
    <w:rsid w:val="005D25A8"/>
    <w:rsid w:val="005D2F4B"/>
    <w:rsid w:val="005D304F"/>
    <w:rsid w:val="005D34C2"/>
    <w:rsid w:val="005D37C3"/>
    <w:rsid w:val="005D38F7"/>
    <w:rsid w:val="005D3A63"/>
    <w:rsid w:val="005D470A"/>
    <w:rsid w:val="005D4C49"/>
    <w:rsid w:val="005D4E71"/>
    <w:rsid w:val="005D534F"/>
    <w:rsid w:val="005D56F3"/>
    <w:rsid w:val="005D5757"/>
    <w:rsid w:val="005D5C8B"/>
    <w:rsid w:val="005D5FC8"/>
    <w:rsid w:val="005D60A4"/>
    <w:rsid w:val="005D66F0"/>
    <w:rsid w:val="005D67BD"/>
    <w:rsid w:val="005D6B12"/>
    <w:rsid w:val="005D6D31"/>
    <w:rsid w:val="005D7187"/>
    <w:rsid w:val="005D7384"/>
    <w:rsid w:val="005D751E"/>
    <w:rsid w:val="005D7E84"/>
    <w:rsid w:val="005D7E92"/>
    <w:rsid w:val="005E0681"/>
    <w:rsid w:val="005E09BA"/>
    <w:rsid w:val="005E0B17"/>
    <w:rsid w:val="005E1FC5"/>
    <w:rsid w:val="005E214A"/>
    <w:rsid w:val="005E221C"/>
    <w:rsid w:val="005E272F"/>
    <w:rsid w:val="005E29B1"/>
    <w:rsid w:val="005E2F6A"/>
    <w:rsid w:val="005E308B"/>
    <w:rsid w:val="005E38BC"/>
    <w:rsid w:val="005E4525"/>
    <w:rsid w:val="005E4AF2"/>
    <w:rsid w:val="005E4D42"/>
    <w:rsid w:val="005E4E56"/>
    <w:rsid w:val="005E50C0"/>
    <w:rsid w:val="005E5182"/>
    <w:rsid w:val="005E5987"/>
    <w:rsid w:val="005E61BD"/>
    <w:rsid w:val="005E62A5"/>
    <w:rsid w:val="005E6690"/>
    <w:rsid w:val="005E66CF"/>
    <w:rsid w:val="005E672D"/>
    <w:rsid w:val="005E6949"/>
    <w:rsid w:val="005E6BFB"/>
    <w:rsid w:val="005E71BA"/>
    <w:rsid w:val="005F0278"/>
    <w:rsid w:val="005F0503"/>
    <w:rsid w:val="005F0903"/>
    <w:rsid w:val="005F11F8"/>
    <w:rsid w:val="005F344C"/>
    <w:rsid w:val="005F3551"/>
    <w:rsid w:val="005F3881"/>
    <w:rsid w:val="005F3D52"/>
    <w:rsid w:val="005F3E38"/>
    <w:rsid w:val="005F477D"/>
    <w:rsid w:val="005F48B9"/>
    <w:rsid w:val="005F50FE"/>
    <w:rsid w:val="005F5194"/>
    <w:rsid w:val="005F55DC"/>
    <w:rsid w:val="005F56DE"/>
    <w:rsid w:val="005F56F4"/>
    <w:rsid w:val="005F5A84"/>
    <w:rsid w:val="005F5B28"/>
    <w:rsid w:val="005F5E1B"/>
    <w:rsid w:val="005F5F69"/>
    <w:rsid w:val="005F6019"/>
    <w:rsid w:val="005F602D"/>
    <w:rsid w:val="005F68F9"/>
    <w:rsid w:val="005F69AA"/>
    <w:rsid w:val="005F69C7"/>
    <w:rsid w:val="005F6A3C"/>
    <w:rsid w:val="005F74DA"/>
    <w:rsid w:val="005F76D0"/>
    <w:rsid w:val="0060044A"/>
    <w:rsid w:val="00600493"/>
    <w:rsid w:val="00600742"/>
    <w:rsid w:val="00600F41"/>
    <w:rsid w:val="00600F6D"/>
    <w:rsid w:val="006019ED"/>
    <w:rsid w:val="006019F6"/>
    <w:rsid w:val="00601CED"/>
    <w:rsid w:val="006020EB"/>
    <w:rsid w:val="006022C6"/>
    <w:rsid w:val="00603752"/>
    <w:rsid w:val="00603899"/>
    <w:rsid w:val="006038C0"/>
    <w:rsid w:val="00603E4D"/>
    <w:rsid w:val="006055BE"/>
    <w:rsid w:val="00605885"/>
    <w:rsid w:val="00605AD6"/>
    <w:rsid w:val="00605C86"/>
    <w:rsid w:val="00605CB0"/>
    <w:rsid w:val="00605CB7"/>
    <w:rsid w:val="00606304"/>
    <w:rsid w:val="00606EE4"/>
    <w:rsid w:val="0060719D"/>
    <w:rsid w:val="0060760A"/>
    <w:rsid w:val="00607B2F"/>
    <w:rsid w:val="00607DE8"/>
    <w:rsid w:val="0061006B"/>
    <w:rsid w:val="00610173"/>
    <w:rsid w:val="006104EF"/>
    <w:rsid w:val="006108F0"/>
    <w:rsid w:val="00610BCD"/>
    <w:rsid w:val="00611900"/>
    <w:rsid w:val="00611A6D"/>
    <w:rsid w:val="00612339"/>
    <w:rsid w:val="00612384"/>
    <w:rsid w:val="0061253D"/>
    <w:rsid w:val="006127AE"/>
    <w:rsid w:val="006134EA"/>
    <w:rsid w:val="006137A8"/>
    <w:rsid w:val="00613CB1"/>
    <w:rsid w:val="00614571"/>
    <w:rsid w:val="006145B8"/>
    <w:rsid w:val="00614AC2"/>
    <w:rsid w:val="006151E0"/>
    <w:rsid w:val="0061597A"/>
    <w:rsid w:val="00615FD9"/>
    <w:rsid w:val="00616270"/>
    <w:rsid w:val="00616430"/>
    <w:rsid w:val="00617531"/>
    <w:rsid w:val="00617628"/>
    <w:rsid w:val="00617893"/>
    <w:rsid w:val="00617D83"/>
    <w:rsid w:val="006205A0"/>
    <w:rsid w:val="00620B93"/>
    <w:rsid w:val="00620C17"/>
    <w:rsid w:val="00620D80"/>
    <w:rsid w:val="00621065"/>
    <w:rsid w:val="00621732"/>
    <w:rsid w:val="0062199C"/>
    <w:rsid w:val="00621A2D"/>
    <w:rsid w:val="00621DE6"/>
    <w:rsid w:val="00622205"/>
    <w:rsid w:val="00622DB5"/>
    <w:rsid w:val="00622DDB"/>
    <w:rsid w:val="00622E51"/>
    <w:rsid w:val="00622FC0"/>
    <w:rsid w:val="006236B7"/>
    <w:rsid w:val="00623733"/>
    <w:rsid w:val="00623B85"/>
    <w:rsid w:val="00623C22"/>
    <w:rsid w:val="00623F9E"/>
    <w:rsid w:val="0062429E"/>
    <w:rsid w:val="006246A0"/>
    <w:rsid w:val="0062498B"/>
    <w:rsid w:val="00624BBD"/>
    <w:rsid w:val="00625A1B"/>
    <w:rsid w:val="00625A83"/>
    <w:rsid w:val="006262A0"/>
    <w:rsid w:val="006264B5"/>
    <w:rsid w:val="0062668D"/>
    <w:rsid w:val="006268D7"/>
    <w:rsid w:val="00626C60"/>
    <w:rsid w:val="00626CA8"/>
    <w:rsid w:val="0062754F"/>
    <w:rsid w:val="00627ECE"/>
    <w:rsid w:val="006304F2"/>
    <w:rsid w:val="006305F3"/>
    <w:rsid w:val="00630B09"/>
    <w:rsid w:val="006312E4"/>
    <w:rsid w:val="0063195B"/>
    <w:rsid w:val="00631FA8"/>
    <w:rsid w:val="00631FEF"/>
    <w:rsid w:val="006320CC"/>
    <w:rsid w:val="0063252E"/>
    <w:rsid w:val="0063279E"/>
    <w:rsid w:val="00632F7B"/>
    <w:rsid w:val="006330BC"/>
    <w:rsid w:val="006335DA"/>
    <w:rsid w:val="00633840"/>
    <w:rsid w:val="006338E2"/>
    <w:rsid w:val="006338F0"/>
    <w:rsid w:val="00633DB3"/>
    <w:rsid w:val="006341AF"/>
    <w:rsid w:val="006342D8"/>
    <w:rsid w:val="00634478"/>
    <w:rsid w:val="006345E3"/>
    <w:rsid w:val="00634CDA"/>
    <w:rsid w:val="00634F75"/>
    <w:rsid w:val="00635076"/>
    <w:rsid w:val="006353E1"/>
    <w:rsid w:val="006355A4"/>
    <w:rsid w:val="00635858"/>
    <w:rsid w:val="00635BEE"/>
    <w:rsid w:val="00635F88"/>
    <w:rsid w:val="00636071"/>
    <w:rsid w:val="006365C0"/>
    <w:rsid w:val="0063666B"/>
    <w:rsid w:val="00636A4F"/>
    <w:rsid w:val="00636C21"/>
    <w:rsid w:val="00636FC5"/>
    <w:rsid w:val="00636FC8"/>
    <w:rsid w:val="00637506"/>
    <w:rsid w:val="0063793F"/>
    <w:rsid w:val="00637DAA"/>
    <w:rsid w:val="00640245"/>
    <w:rsid w:val="00640272"/>
    <w:rsid w:val="00640298"/>
    <w:rsid w:val="006409E7"/>
    <w:rsid w:val="00640E0B"/>
    <w:rsid w:val="00641382"/>
    <w:rsid w:val="006420DA"/>
    <w:rsid w:val="00642915"/>
    <w:rsid w:val="0064359B"/>
    <w:rsid w:val="006435B6"/>
    <w:rsid w:val="00643E9B"/>
    <w:rsid w:val="006444A0"/>
    <w:rsid w:val="00644577"/>
    <w:rsid w:val="00644785"/>
    <w:rsid w:val="0064488F"/>
    <w:rsid w:val="00644926"/>
    <w:rsid w:val="00644959"/>
    <w:rsid w:val="00644EEC"/>
    <w:rsid w:val="00644F82"/>
    <w:rsid w:val="006459B4"/>
    <w:rsid w:val="00645CAE"/>
    <w:rsid w:val="00645D13"/>
    <w:rsid w:val="00646144"/>
    <w:rsid w:val="006464B4"/>
    <w:rsid w:val="006465F7"/>
    <w:rsid w:val="006467FC"/>
    <w:rsid w:val="00647445"/>
    <w:rsid w:val="00647589"/>
    <w:rsid w:val="006475CA"/>
    <w:rsid w:val="0064775D"/>
    <w:rsid w:val="00647878"/>
    <w:rsid w:val="00647C7B"/>
    <w:rsid w:val="00647F5D"/>
    <w:rsid w:val="00651307"/>
    <w:rsid w:val="0065171E"/>
    <w:rsid w:val="006522EF"/>
    <w:rsid w:val="00652601"/>
    <w:rsid w:val="00652E67"/>
    <w:rsid w:val="00653194"/>
    <w:rsid w:val="00653A56"/>
    <w:rsid w:val="00653A64"/>
    <w:rsid w:val="00653EBB"/>
    <w:rsid w:val="00653F25"/>
    <w:rsid w:val="00654159"/>
    <w:rsid w:val="00655315"/>
    <w:rsid w:val="00655450"/>
    <w:rsid w:val="00655ACF"/>
    <w:rsid w:val="006567E9"/>
    <w:rsid w:val="00657075"/>
    <w:rsid w:val="006573CC"/>
    <w:rsid w:val="0065772F"/>
    <w:rsid w:val="0065788E"/>
    <w:rsid w:val="00657933"/>
    <w:rsid w:val="0066004F"/>
    <w:rsid w:val="00660464"/>
    <w:rsid w:val="006614C3"/>
    <w:rsid w:val="00661C5D"/>
    <w:rsid w:val="00662056"/>
    <w:rsid w:val="00662546"/>
    <w:rsid w:val="00662626"/>
    <w:rsid w:val="00662840"/>
    <w:rsid w:val="00662CC9"/>
    <w:rsid w:val="00662DB5"/>
    <w:rsid w:val="006631DB"/>
    <w:rsid w:val="006635BE"/>
    <w:rsid w:val="006637DB"/>
    <w:rsid w:val="00663A17"/>
    <w:rsid w:val="00663C0C"/>
    <w:rsid w:val="00663E73"/>
    <w:rsid w:val="00663E95"/>
    <w:rsid w:val="00663F7C"/>
    <w:rsid w:val="00664878"/>
    <w:rsid w:val="00664C3E"/>
    <w:rsid w:val="00664D3F"/>
    <w:rsid w:val="00664FE5"/>
    <w:rsid w:val="006656C6"/>
    <w:rsid w:val="006659E0"/>
    <w:rsid w:val="00665A32"/>
    <w:rsid w:val="00665A82"/>
    <w:rsid w:val="00665B34"/>
    <w:rsid w:val="00665D63"/>
    <w:rsid w:val="00665D70"/>
    <w:rsid w:val="00665EBA"/>
    <w:rsid w:val="00665ECA"/>
    <w:rsid w:val="006661C6"/>
    <w:rsid w:val="006664A6"/>
    <w:rsid w:val="00666AB8"/>
    <w:rsid w:val="00667322"/>
    <w:rsid w:val="00667D1C"/>
    <w:rsid w:val="00667F77"/>
    <w:rsid w:val="00670695"/>
    <w:rsid w:val="00670BF5"/>
    <w:rsid w:val="00670DA6"/>
    <w:rsid w:val="006710EC"/>
    <w:rsid w:val="006713BA"/>
    <w:rsid w:val="006720E6"/>
    <w:rsid w:val="0067244B"/>
    <w:rsid w:val="00672B87"/>
    <w:rsid w:val="0067315C"/>
    <w:rsid w:val="00673478"/>
    <w:rsid w:val="006734AD"/>
    <w:rsid w:val="0067353B"/>
    <w:rsid w:val="006736C7"/>
    <w:rsid w:val="00673CB1"/>
    <w:rsid w:val="006740DB"/>
    <w:rsid w:val="006745D2"/>
    <w:rsid w:val="0067467A"/>
    <w:rsid w:val="006747D7"/>
    <w:rsid w:val="006747DF"/>
    <w:rsid w:val="00674A53"/>
    <w:rsid w:val="00674E24"/>
    <w:rsid w:val="006751F8"/>
    <w:rsid w:val="00675584"/>
    <w:rsid w:val="00675848"/>
    <w:rsid w:val="00675A77"/>
    <w:rsid w:val="00675EEC"/>
    <w:rsid w:val="0067634A"/>
    <w:rsid w:val="00676CE7"/>
    <w:rsid w:val="006771C6"/>
    <w:rsid w:val="006773AB"/>
    <w:rsid w:val="006773B7"/>
    <w:rsid w:val="006776B2"/>
    <w:rsid w:val="006778E0"/>
    <w:rsid w:val="006804BA"/>
    <w:rsid w:val="0068056F"/>
    <w:rsid w:val="0068078D"/>
    <w:rsid w:val="006810BC"/>
    <w:rsid w:val="0068168B"/>
    <w:rsid w:val="00681D4A"/>
    <w:rsid w:val="00681E5D"/>
    <w:rsid w:val="006821C8"/>
    <w:rsid w:val="00682DFE"/>
    <w:rsid w:val="0068318E"/>
    <w:rsid w:val="00683241"/>
    <w:rsid w:val="0068341E"/>
    <w:rsid w:val="006835FA"/>
    <w:rsid w:val="00683B52"/>
    <w:rsid w:val="00683E47"/>
    <w:rsid w:val="00684ABD"/>
    <w:rsid w:val="00685012"/>
    <w:rsid w:val="006854A6"/>
    <w:rsid w:val="0068576C"/>
    <w:rsid w:val="006858E1"/>
    <w:rsid w:val="00685AEE"/>
    <w:rsid w:val="00685DD7"/>
    <w:rsid w:val="0068646A"/>
    <w:rsid w:val="00686922"/>
    <w:rsid w:val="00686A7C"/>
    <w:rsid w:val="00687093"/>
    <w:rsid w:val="006877F8"/>
    <w:rsid w:val="00687C37"/>
    <w:rsid w:val="00687E1E"/>
    <w:rsid w:val="006903C0"/>
    <w:rsid w:val="0069063D"/>
    <w:rsid w:val="00690751"/>
    <w:rsid w:val="0069156B"/>
    <w:rsid w:val="00691861"/>
    <w:rsid w:val="00691B02"/>
    <w:rsid w:val="00691D0F"/>
    <w:rsid w:val="00691E26"/>
    <w:rsid w:val="00691EF7"/>
    <w:rsid w:val="00692135"/>
    <w:rsid w:val="00692389"/>
    <w:rsid w:val="00692664"/>
    <w:rsid w:val="0069269A"/>
    <w:rsid w:val="00692908"/>
    <w:rsid w:val="00692A24"/>
    <w:rsid w:val="00692F19"/>
    <w:rsid w:val="0069303F"/>
    <w:rsid w:val="0069337D"/>
    <w:rsid w:val="006933AC"/>
    <w:rsid w:val="00693F4B"/>
    <w:rsid w:val="0069418A"/>
    <w:rsid w:val="0069433D"/>
    <w:rsid w:val="00694E21"/>
    <w:rsid w:val="00695106"/>
    <w:rsid w:val="0069517D"/>
    <w:rsid w:val="006955EA"/>
    <w:rsid w:val="00695C95"/>
    <w:rsid w:val="00695F5F"/>
    <w:rsid w:val="00695F70"/>
    <w:rsid w:val="00696499"/>
    <w:rsid w:val="00696727"/>
    <w:rsid w:val="00696AB2"/>
    <w:rsid w:val="00696FD8"/>
    <w:rsid w:val="00697230"/>
    <w:rsid w:val="00697246"/>
    <w:rsid w:val="006975EE"/>
    <w:rsid w:val="00697B75"/>
    <w:rsid w:val="00697D2A"/>
    <w:rsid w:val="00697FD7"/>
    <w:rsid w:val="006A03A6"/>
    <w:rsid w:val="006A0CED"/>
    <w:rsid w:val="006A0FC7"/>
    <w:rsid w:val="006A129B"/>
    <w:rsid w:val="006A1533"/>
    <w:rsid w:val="006A1B20"/>
    <w:rsid w:val="006A1C6B"/>
    <w:rsid w:val="006A2F3F"/>
    <w:rsid w:val="006A2F76"/>
    <w:rsid w:val="006A30A4"/>
    <w:rsid w:val="006A3256"/>
    <w:rsid w:val="006A34CD"/>
    <w:rsid w:val="006A369F"/>
    <w:rsid w:val="006A3DA3"/>
    <w:rsid w:val="006A4146"/>
    <w:rsid w:val="006A4660"/>
    <w:rsid w:val="006A5D4D"/>
    <w:rsid w:val="006A5F31"/>
    <w:rsid w:val="006A63A6"/>
    <w:rsid w:val="006A63B4"/>
    <w:rsid w:val="006A6774"/>
    <w:rsid w:val="006A6806"/>
    <w:rsid w:val="006A6BC4"/>
    <w:rsid w:val="006A6C22"/>
    <w:rsid w:val="006A7542"/>
    <w:rsid w:val="006A7B9F"/>
    <w:rsid w:val="006B0567"/>
    <w:rsid w:val="006B07B9"/>
    <w:rsid w:val="006B07F2"/>
    <w:rsid w:val="006B0CD5"/>
    <w:rsid w:val="006B0F06"/>
    <w:rsid w:val="006B10B9"/>
    <w:rsid w:val="006B149B"/>
    <w:rsid w:val="006B16EC"/>
    <w:rsid w:val="006B1B54"/>
    <w:rsid w:val="006B1BB7"/>
    <w:rsid w:val="006B23E6"/>
    <w:rsid w:val="006B261C"/>
    <w:rsid w:val="006B2857"/>
    <w:rsid w:val="006B29EB"/>
    <w:rsid w:val="006B31C7"/>
    <w:rsid w:val="006B3417"/>
    <w:rsid w:val="006B4761"/>
    <w:rsid w:val="006B4AFA"/>
    <w:rsid w:val="006B5108"/>
    <w:rsid w:val="006B5DAC"/>
    <w:rsid w:val="006B5E0D"/>
    <w:rsid w:val="006B5E32"/>
    <w:rsid w:val="006B5FC3"/>
    <w:rsid w:val="006B6558"/>
    <w:rsid w:val="006B6CDD"/>
    <w:rsid w:val="006B6D4A"/>
    <w:rsid w:val="006B76C3"/>
    <w:rsid w:val="006B7A36"/>
    <w:rsid w:val="006B7CDB"/>
    <w:rsid w:val="006B7D03"/>
    <w:rsid w:val="006C008D"/>
    <w:rsid w:val="006C0250"/>
    <w:rsid w:val="006C0888"/>
    <w:rsid w:val="006C08B2"/>
    <w:rsid w:val="006C08BC"/>
    <w:rsid w:val="006C161E"/>
    <w:rsid w:val="006C16FA"/>
    <w:rsid w:val="006C1774"/>
    <w:rsid w:val="006C181F"/>
    <w:rsid w:val="006C1C84"/>
    <w:rsid w:val="006C1D3B"/>
    <w:rsid w:val="006C1E96"/>
    <w:rsid w:val="006C230D"/>
    <w:rsid w:val="006C2436"/>
    <w:rsid w:val="006C29A4"/>
    <w:rsid w:val="006C313D"/>
    <w:rsid w:val="006C31CE"/>
    <w:rsid w:val="006C3650"/>
    <w:rsid w:val="006C3B04"/>
    <w:rsid w:val="006C566C"/>
    <w:rsid w:val="006C5FD2"/>
    <w:rsid w:val="006C622F"/>
    <w:rsid w:val="006C661F"/>
    <w:rsid w:val="006C7166"/>
    <w:rsid w:val="006C7610"/>
    <w:rsid w:val="006C7643"/>
    <w:rsid w:val="006C78C0"/>
    <w:rsid w:val="006C7900"/>
    <w:rsid w:val="006C7A3B"/>
    <w:rsid w:val="006C7DCB"/>
    <w:rsid w:val="006D0CBE"/>
    <w:rsid w:val="006D0E5C"/>
    <w:rsid w:val="006D13DB"/>
    <w:rsid w:val="006D1420"/>
    <w:rsid w:val="006D1448"/>
    <w:rsid w:val="006D181E"/>
    <w:rsid w:val="006D1F2A"/>
    <w:rsid w:val="006D239A"/>
    <w:rsid w:val="006D26B5"/>
    <w:rsid w:val="006D39C7"/>
    <w:rsid w:val="006D3E0E"/>
    <w:rsid w:val="006D40B7"/>
    <w:rsid w:val="006D4255"/>
    <w:rsid w:val="006D4D4C"/>
    <w:rsid w:val="006D4EB0"/>
    <w:rsid w:val="006D5427"/>
    <w:rsid w:val="006D5622"/>
    <w:rsid w:val="006D56EB"/>
    <w:rsid w:val="006D5D34"/>
    <w:rsid w:val="006D5F25"/>
    <w:rsid w:val="006D5FCE"/>
    <w:rsid w:val="006D6177"/>
    <w:rsid w:val="006D623C"/>
    <w:rsid w:val="006D67FF"/>
    <w:rsid w:val="006D7059"/>
    <w:rsid w:val="006D7305"/>
    <w:rsid w:val="006E00EC"/>
    <w:rsid w:val="006E0235"/>
    <w:rsid w:val="006E037B"/>
    <w:rsid w:val="006E0A40"/>
    <w:rsid w:val="006E145D"/>
    <w:rsid w:val="006E16D4"/>
    <w:rsid w:val="006E232A"/>
    <w:rsid w:val="006E273B"/>
    <w:rsid w:val="006E2C88"/>
    <w:rsid w:val="006E3176"/>
    <w:rsid w:val="006E35C9"/>
    <w:rsid w:val="006E3C69"/>
    <w:rsid w:val="006E3D04"/>
    <w:rsid w:val="006E45B5"/>
    <w:rsid w:val="006E4879"/>
    <w:rsid w:val="006E499F"/>
    <w:rsid w:val="006E4D8F"/>
    <w:rsid w:val="006E5687"/>
    <w:rsid w:val="006E5772"/>
    <w:rsid w:val="006E578D"/>
    <w:rsid w:val="006E5B4A"/>
    <w:rsid w:val="006E64E2"/>
    <w:rsid w:val="006E6932"/>
    <w:rsid w:val="006E6938"/>
    <w:rsid w:val="006E6A93"/>
    <w:rsid w:val="006E6CAA"/>
    <w:rsid w:val="006E6CF4"/>
    <w:rsid w:val="006E6DC2"/>
    <w:rsid w:val="006E6EB4"/>
    <w:rsid w:val="006E77A7"/>
    <w:rsid w:val="006E7804"/>
    <w:rsid w:val="006E7CEF"/>
    <w:rsid w:val="006E7F4C"/>
    <w:rsid w:val="006F008C"/>
    <w:rsid w:val="006F02CA"/>
    <w:rsid w:val="006F0704"/>
    <w:rsid w:val="006F09ED"/>
    <w:rsid w:val="006F0D2E"/>
    <w:rsid w:val="006F0E61"/>
    <w:rsid w:val="006F0F50"/>
    <w:rsid w:val="006F1A68"/>
    <w:rsid w:val="006F2813"/>
    <w:rsid w:val="006F3AD2"/>
    <w:rsid w:val="006F3BA3"/>
    <w:rsid w:val="006F4043"/>
    <w:rsid w:val="006F452C"/>
    <w:rsid w:val="006F4F6C"/>
    <w:rsid w:val="006F5C42"/>
    <w:rsid w:val="006F5FC2"/>
    <w:rsid w:val="006F620D"/>
    <w:rsid w:val="006F648A"/>
    <w:rsid w:val="006F6812"/>
    <w:rsid w:val="006F682A"/>
    <w:rsid w:val="006F70E7"/>
    <w:rsid w:val="006F77F8"/>
    <w:rsid w:val="006F7AE3"/>
    <w:rsid w:val="007001DF"/>
    <w:rsid w:val="0070071B"/>
    <w:rsid w:val="00700735"/>
    <w:rsid w:val="00701ADC"/>
    <w:rsid w:val="00701B87"/>
    <w:rsid w:val="00701C70"/>
    <w:rsid w:val="007023A2"/>
    <w:rsid w:val="007026CA"/>
    <w:rsid w:val="00702C80"/>
    <w:rsid w:val="007030A9"/>
    <w:rsid w:val="007031BC"/>
    <w:rsid w:val="00704714"/>
    <w:rsid w:val="0070498A"/>
    <w:rsid w:val="00704A88"/>
    <w:rsid w:val="00704C38"/>
    <w:rsid w:val="00704E4D"/>
    <w:rsid w:val="0070514D"/>
    <w:rsid w:val="007051B9"/>
    <w:rsid w:val="00705E85"/>
    <w:rsid w:val="0070603D"/>
    <w:rsid w:val="007060AA"/>
    <w:rsid w:val="00706153"/>
    <w:rsid w:val="007061DD"/>
    <w:rsid w:val="007062B7"/>
    <w:rsid w:val="00706648"/>
    <w:rsid w:val="00706913"/>
    <w:rsid w:val="00706BED"/>
    <w:rsid w:val="00706C40"/>
    <w:rsid w:val="00707488"/>
    <w:rsid w:val="0070759C"/>
    <w:rsid w:val="00707C9E"/>
    <w:rsid w:val="007103F5"/>
    <w:rsid w:val="0071051D"/>
    <w:rsid w:val="00710A82"/>
    <w:rsid w:val="00710C4D"/>
    <w:rsid w:val="007115FF"/>
    <w:rsid w:val="00711B14"/>
    <w:rsid w:val="00711C39"/>
    <w:rsid w:val="00712DD0"/>
    <w:rsid w:val="00713A40"/>
    <w:rsid w:val="007140BD"/>
    <w:rsid w:val="007142ED"/>
    <w:rsid w:val="00714617"/>
    <w:rsid w:val="007151C4"/>
    <w:rsid w:val="0071523A"/>
    <w:rsid w:val="007157B1"/>
    <w:rsid w:val="007159F3"/>
    <w:rsid w:val="00715D27"/>
    <w:rsid w:val="00715DA2"/>
    <w:rsid w:val="00715E8F"/>
    <w:rsid w:val="007162B6"/>
    <w:rsid w:val="007163DB"/>
    <w:rsid w:val="00716505"/>
    <w:rsid w:val="007166F6"/>
    <w:rsid w:val="00716AE7"/>
    <w:rsid w:val="007171A7"/>
    <w:rsid w:val="0071720E"/>
    <w:rsid w:val="00717825"/>
    <w:rsid w:val="007178DD"/>
    <w:rsid w:val="00717C21"/>
    <w:rsid w:val="007207E3"/>
    <w:rsid w:val="00720990"/>
    <w:rsid w:val="00720A55"/>
    <w:rsid w:val="00720F10"/>
    <w:rsid w:val="00721128"/>
    <w:rsid w:val="00721458"/>
    <w:rsid w:val="00721469"/>
    <w:rsid w:val="00721614"/>
    <w:rsid w:val="0072191B"/>
    <w:rsid w:val="00721983"/>
    <w:rsid w:val="00721B39"/>
    <w:rsid w:val="00722808"/>
    <w:rsid w:val="00722988"/>
    <w:rsid w:val="0072498C"/>
    <w:rsid w:val="00724C9F"/>
    <w:rsid w:val="00724D59"/>
    <w:rsid w:val="00725113"/>
    <w:rsid w:val="007251A3"/>
    <w:rsid w:val="00725347"/>
    <w:rsid w:val="0072541F"/>
    <w:rsid w:val="00725BD6"/>
    <w:rsid w:val="00725C8B"/>
    <w:rsid w:val="00725CCC"/>
    <w:rsid w:val="00725E23"/>
    <w:rsid w:val="00725EC3"/>
    <w:rsid w:val="00726026"/>
    <w:rsid w:val="00726236"/>
    <w:rsid w:val="007263EA"/>
    <w:rsid w:val="0072739B"/>
    <w:rsid w:val="00727504"/>
    <w:rsid w:val="007279DF"/>
    <w:rsid w:val="00727FA1"/>
    <w:rsid w:val="00730361"/>
    <w:rsid w:val="007325FD"/>
    <w:rsid w:val="007326DF"/>
    <w:rsid w:val="007328A3"/>
    <w:rsid w:val="00732B08"/>
    <w:rsid w:val="00732BB1"/>
    <w:rsid w:val="00732D83"/>
    <w:rsid w:val="00732DC7"/>
    <w:rsid w:val="00733521"/>
    <w:rsid w:val="0073356F"/>
    <w:rsid w:val="00733FA4"/>
    <w:rsid w:val="0073477E"/>
    <w:rsid w:val="007348EA"/>
    <w:rsid w:val="00734ABD"/>
    <w:rsid w:val="00734B23"/>
    <w:rsid w:val="00734E8A"/>
    <w:rsid w:val="007354B8"/>
    <w:rsid w:val="0073568B"/>
    <w:rsid w:val="007358B1"/>
    <w:rsid w:val="00736083"/>
    <w:rsid w:val="007360E4"/>
    <w:rsid w:val="0073621E"/>
    <w:rsid w:val="007362FC"/>
    <w:rsid w:val="00736911"/>
    <w:rsid w:val="0073695E"/>
    <w:rsid w:val="00736B3E"/>
    <w:rsid w:val="00737533"/>
    <w:rsid w:val="00737683"/>
    <w:rsid w:val="00737BE0"/>
    <w:rsid w:val="00737D04"/>
    <w:rsid w:val="007407D0"/>
    <w:rsid w:val="00740836"/>
    <w:rsid w:val="00740C50"/>
    <w:rsid w:val="00741084"/>
    <w:rsid w:val="0074173A"/>
    <w:rsid w:val="0074190C"/>
    <w:rsid w:val="00741E08"/>
    <w:rsid w:val="007420D9"/>
    <w:rsid w:val="0074276D"/>
    <w:rsid w:val="00743771"/>
    <w:rsid w:val="00743F85"/>
    <w:rsid w:val="00743FA9"/>
    <w:rsid w:val="0074427D"/>
    <w:rsid w:val="007455DD"/>
    <w:rsid w:val="0074570D"/>
    <w:rsid w:val="00745729"/>
    <w:rsid w:val="00745815"/>
    <w:rsid w:val="00746389"/>
    <w:rsid w:val="00747D15"/>
    <w:rsid w:val="00751131"/>
    <w:rsid w:val="00751596"/>
    <w:rsid w:val="00751799"/>
    <w:rsid w:val="00751A70"/>
    <w:rsid w:val="00751B50"/>
    <w:rsid w:val="00751C7A"/>
    <w:rsid w:val="00751D63"/>
    <w:rsid w:val="007520C5"/>
    <w:rsid w:val="007527ED"/>
    <w:rsid w:val="00752BF9"/>
    <w:rsid w:val="00752D25"/>
    <w:rsid w:val="007534F2"/>
    <w:rsid w:val="00753663"/>
    <w:rsid w:val="00753B09"/>
    <w:rsid w:val="00753D9B"/>
    <w:rsid w:val="00753FAC"/>
    <w:rsid w:val="0075424F"/>
    <w:rsid w:val="00754482"/>
    <w:rsid w:val="0075458D"/>
    <w:rsid w:val="007546F7"/>
    <w:rsid w:val="007548B0"/>
    <w:rsid w:val="00755452"/>
    <w:rsid w:val="00755B49"/>
    <w:rsid w:val="00755BED"/>
    <w:rsid w:val="00755F89"/>
    <w:rsid w:val="00756472"/>
    <w:rsid w:val="007566C0"/>
    <w:rsid w:val="00756AB4"/>
    <w:rsid w:val="0075765E"/>
    <w:rsid w:val="007576D1"/>
    <w:rsid w:val="00757827"/>
    <w:rsid w:val="0075788B"/>
    <w:rsid w:val="00757A6E"/>
    <w:rsid w:val="00757B80"/>
    <w:rsid w:val="007607CD"/>
    <w:rsid w:val="00760EAE"/>
    <w:rsid w:val="007614C4"/>
    <w:rsid w:val="00761935"/>
    <w:rsid w:val="00761CC8"/>
    <w:rsid w:val="00762371"/>
    <w:rsid w:val="00762781"/>
    <w:rsid w:val="00762854"/>
    <w:rsid w:val="0076287E"/>
    <w:rsid w:val="007631DA"/>
    <w:rsid w:val="00763509"/>
    <w:rsid w:val="0076352A"/>
    <w:rsid w:val="00763560"/>
    <w:rsid w:val="00763C2D"/>
    <w:rsid w:val="00763C9C"/>
    <w:rsid w:val="00764502"/>
    <w:rsid w:val="00764548"/>
    <w:rsid w:val="0076497F"/>
    <w:rsid w:val="00764E5F"/>
    <w:rsid w:val="007658A1"/>
    <w:rsid w:val="007658C6"/>
    <w:rsid w:val="00765ACF"/>
    <w:rsid w:val="00765AF1"/>
    <w:rsid w:val="00765DDC"/>
    <w:rsid w:val="007667BE"/>
    <w:rsid w:val="00766A1A"/>
    <w:rsid w:val="007671A0"/>
    <w:rsid w:val="007674E0"/>
    <w:rsid w:val="00767613"/>
    <w:rsid w:val="0076763D"/>
    <w:rsid w:val="0076766A"/>
    <w:rsid w:val="00767B4E"/>
    <w:rsid w:val="00767BF4"/>
    <w:rsid w:val="00767D06"/>
    <w:rsid w:val="00767DC8"/>
    <w:rsid w:val="007700C5"/>
    <w:rsid w:val="0077033B"/>
    <w:rsid w:val="00771C67"/>
    <w:rsid w:val="00771CB8"/>
    <w:rsid w:val="00772062"/>
    <w:rsid w:val="007727E6"/>
    <w:rsid w:val="00772BB5"/>
    <w:rsid w:val="00772DA8"/>
    <w:rsid w:val="00772EA3"/>
    <w:rsid w:val="00772F36"/>
    <w:rsid w:val="0077347A"/>
    <w:rsid w:val="0077361A"/>
    <w:rsid w:val="00773CB0"/>
    <w:rsid w:val="007752EA"/>
    <w:rsid w:val="00775AC1"/>
    <w:rsid w:val="00775C67"/>
    <w:rsid w:val="0077619E"/>
    <w:rsid w:val="00776C87"/>
    <w:rsid w:val="00777040"/>
    <w:rsid w:val="00777401"/>
    <w:rsid w:val="0077742C"/>
    <w:rsid w:val="00777C91"/>
    <w:rsid w:val="00777DF0"/>
    <w:rsid w:val="00777FF8"/>
    <w:rsid w:val="00780E50"/>
    <w:rsid w:val="00780F70"/>
    <w:rsid w:val="00781120"/>
    <w:rsid w:val="00781F18"/>
    <w:rsid w:val="0078230D"/>
    <w:rsid w:val="00782A67"/>
    <w:rsid w:val="00783915"/>
    <w:rsid w:val="00783A35"/>
    <w:rsid w:val="00783C6C"/>
    <w:rsid w:val="00783D56"/>
    <w:rsid w:val="00783FF0"/>
    <w:rsid w:val="0078415B"/>
    <w:rsid w:val="0078428A"/>
    <w:rsid w:val="00784728"/>
    <w:rsid w:val="007847F2"/>
    <w:rsid w:val="00784BA9"/>
    <w:rsid w:val="00784DEB"/>
    <w:rsid w:val="00785108"/>
    <w:rsid w:val="0078562D"/>
    <w:rsid w:val="00785638"/>
    <w:rsid w:val="00785D3E"/>
    <w:rsid w:val="007861A8"/>
    <w:rsid w:val="00786331"/>
    <w:rsid w:val="00786387"/>
    <w:rsid w:val="00786968"/>
    <w:rsid w:val="00786B56"/>
    <w:rsid w:val="00786BE4"/>
    <w:rsid w:val="00787038"/>
    <w:rsid w:val="0078747C"/>
    <w:rsid w:val="00787593"/>
    <w:rsid w:val="00787DD9"/>
    <w:rsid w:val="007902BB"/>
    <w:rsid w:val="00790B0B"/>
    <w:rsid w:val="007911F0"/>
    <w:rsid w:val="00791586"/>
    <w:rsid w:val="007915E1"/>
    <w:rsid w:val="0079160D"/>
    <w:rsid w:val="00791666"/>
    <w:rsid w:val="00791ABC"/>
    <w:rsid w:val="00791D78"/>
    <w:rsid w:val="0079231F"/>
    <w:rsid w:val="0079234F"/>
    <w:rsid w:val="00792BF6"/>
    <w:rsid w:val="007934BD"/>
    <w:rsid w:val="0079404C"/>
    <w:rsid w:val="00794295"/>
    <w:rsid w:val="007946FA"/>
    <w:rsid w:val="007947BA"/>
    <w:rsid w:val="00794BBD"/>
    <w:rsid w:val="00794EFB"/>
    <w:rsid w:val="0079609D"/>
    <w:rsid w:val="00796101"/>
    <w:rsid w:val="0079682D"/>
    <w:rsid w:val="007969EF"/>
    <w:rsid w:val="00796CC2"/>
    <w:rsid w:val="0079726A"/>
    <w:rsid w:val="00797D2A"/>
    <w:rsid w:val="00797E8E"/>
    <w:rsid w:val="007A0129"/>
    <w:rsid w:val="007A066B"/>
    <w:rsid w:val="007A0897"/>
    <w:rsid w:val="007A08A2"/>
    <w:rsid w:val="007A0960"/>
    <w:rsid w:val="007A1498"/>
    <w:rsid w:val="007A1851"/>
    <w:rsid w:val="007A1859"/>
    <w:rsid w:val="007A1C1B"/>
    <w:rsid w:val="007A1E4B"/>
    <w:rsid w:val="007A21B4"/>
    <w:rsid w:val="007A2FCF"/>
    <w:rsid w:val="007A358B"/>
    <w:rsid w:val="007A376F"/>
    <w:rsid w:val="007A3E44"/>
    <w:rsid w:val="007A40B0"/>
    <w:rsid w:val="007A4330"/>
    <w:rsid w:val="007A4446"/>
    <w:rsid w:val="007A45FF"/>
    <w:rsid w:val="007A497C"/>
    <w:rsid w:val="007A504E"/>
    <w:rsid w:val="007A61A4"/>
    <w:rsid w:val="007A689C"/>
    <w:rsid w:val="007A6CE8"/>
    <w:rsid w:val="007A7471"/>
    <w:rsid w:val="007A78EE"/>
    <w:rsid w:val="007A7A83"/>
    <w:rsid w:val="007A7BF7"/>
    <w:rsid w:val="007A7CCF"/>
    <w:rsid w:val="007A7E0E"/>
    <w:rsid w:val="007A7FBB"/>
    <w:rsid w:val="007B0076"/>
    <w:rsid w:val="007B0103"/>
    <w:rsid w:val="007B09D3"/>
    <w:rsid w:val="007B1155"/>
    <w:rsid w:val="007B1941"/>
    <w:rsid w:val="007B19EA"/>
    <w:rsid w:val="007B1AE6"/>
    <w:rsid w:val="007B2B2E"/>
    <w:rsid w:val="007B2BFE"/>
    <w:rsid w:val="007B2CE3"/>
    <w:rsid w:val="007B2D52"/>
    <w:rsid w:val="007B2FA0"/>
    <w:rsid w:val="007B2FA4"/>
    <w:rsid w:val="007B3224"/>
    <w:rsid w:val="007B3386"/>
    <w:rsid w:val="007B3D83"/>
    <w:rsid w:val="007B3FAA"/>
    <w:rsid w:val="007B4053"/>
    <w:rsid w:val="007B41EA"/>
    <w:rsid w:val="007B430E"/>
    <w:rsid w:val="007B4E73"/>
    <w:rsid w:val="007B6051"/>
    <w:rsid w:val="007B60FC"/>
    <w:rsid w:val="007B6C31"/>
    <w:rsid w:val="007B6C9C"/>
    <w:rsid w:val="007B6E3D"/>
    <w:rsid w:val="007B6EB4"/>
    <w:rsid w:val="007B7275"/>
    <w:rsid w:val="007B72EE"/>
    <w:rsid w:val="007B78BF"/>
    <w:rsid w:val="007C00F9"/>
    <w:rsid w:val="007C0271"/>
    <w:rsid w:val="007C029F"/>
    <w:rsid w:val="007C0545"/>
    <w:rsid w:val="007C0782"/>
    <w:rsid w:val="007C0B5C"/>
    <w:rsid w:val="007C119C"/>
    <w:rsid w:val="007C13EC"/>
    <w:rsid w:val="007C1D0E"/>
    <w:rsid w:val="007C2A14"/>
    <w:rsid w:val="007C2DB8"/>
    <w:rsid w:val="007C325A"/>
    <w:rsid w:val="007C3338"/>
    <w:rsid w:val="007C3343"/>
    <w:rsid w:val="007C39C6"/>
    <w:rsid w:val="007C39FE"/>
    <w:rsid w:val="007C3D00"/>
    <w:rsid w:val="007C3D9F"/>
    <w:rsid w:val="007C41A9"/>
    <w:rsid w:val="007C43B2"/>
    <w:rsid w:val="007C45D4"/>
    <w:rsid w:val="007C4A1B"/>
    <w:rsid w:val="007C4B22"/>
    <w:rsid w:val="007C5875"/>
    <w:rsid w:val="007C5F14"/>
    <w:rsid w:val="007C6486"/>
    <w:rsid w:val="007C65E2"/>
    <w:rsid w:val="007C676E"/>
    <w:rsid w:val="007C6954"/>
    <w:rsid w:val="007C77A1"/>
    <w:rsid w:val="007D07FE"/>
    <w:rsid w:val="007D0FB5"/>
    <w:rsid w:val="007D1316"/>
    <w:rsid w:val="007D146D"/>
    <w:rsid w:val="007D1607"/>
    <w:rsid w:val="007D1D9C"/>
    <w:rsid w:val="007D1F31"/>
    <w:rsid w:val="007D26C7"/>
    <w:rsid w:val="007D28F6"/>
    <w:rsid w:val="007D2994"/>
    <w:rsid w:val="007D2CC6"/>
    <w:rsid w:val="007D2D2F"/>
    <w:rsid w:val="007D37C4"/>
    <w:rsid w:val="007D45D8"/>
    <w:rsid w:val="007D4685"/>
    <w:rsid w:val="007D4AE1"/>
    <w:rsid w:val="007D4C38"/>
    <w:rsid w:val="007D53A9"/>
    <w:rsid w:val="007D54A5"/>
    <w:rsid w:val="007D5B47"/>
    <w:rsid w:val="007D5B5F"/>
    <w:rsid w:val="007D5B8F"/>
    <w:rsid w:val="007D5C20"/>
    <w:rsid w:val="007D5D92"/>
    <w:rsid w:val="007D625A"/>
    <w:rsid w:val="007D63C1"/>
    <w:rsid w:val="007D6721"/>
    <w:rsid w:val="007D7325"/>
    <w:rsid w:val="007D7765"/>
    <w:rsid w:val="007E0214"/>
    <w:rsid w:val="007E0978"/>
    <w:rsid w:val="007E0BBA"/>
    <w:rsid w:val="007E107D"/>
    <w:rsid w:val="007E112E"/>
    <w:rsid w:val="007E1377"/>
    <w:rsid w:val="007E1D92"/>
    <w:rsid w:val="007E2028"/>
    <w:rsid w:val="007E210B"/>
    <w:rsid w:val="007E2407"/>
    <w:rsid w:val="007E2B91"/>
    <w:rsid w:val="007E2C4E"/>
    <w:rsid w:val="007E3190"/>
    <w:rsid w:val="007E33C7"/>
    <w:rsid w:val="007E368C"/>
    <w:rsid w:val="007E3A27"/>
    <w:rsid w:val="007E3D67"/>
    <w:rsid w:val="007E4943"/>
    <w:rsid w:val="007E4C64"/>
    <w:rsid w:val="007E51AC"/>
    <w:rsid w:val="007E5C12"/>
    <w:rsid w:val="007E5F2D"/>
    <w:rsid w:val="007E6271"/>
    <w:rsid w:val="007E6A85"/>
    <w:rsid w:val="007E6C22"/>
    <w:rsid w:val="007E6F13"/>
    <w:rsid w:val="007E7252"/>
    <w:rsid w:val="007E75B6"/>
    <w:rsid w:val="007E7B89"/>
    <w:rsid w:val="007F01D0"/>
    <w:rsid w:val="007F04C5"/>
    <w:rsid w:val="007F0582"/>
    <w:rsid w:val="007F058F"/>
    <w:rsid w:val="007F090B"/>
    <w:rsid w:val="007F12BE"/>
    <w:rsid w:val="007F17C1"/>
    <w:rsid w:val="007F1D03"/>
    <w:rsid w:val="007F1E70"/>
    <w:rsid w:val="007F1F28"/>
    <w:rsid w:val="007F214F"/>
    <w:rsid w:val="007F2164"/>
    <w:rsid w:val="007F230E"/>
    <w:rsid w:val="007F269D"/>
    <w:rsid w:val="007F298C"/>
    <w:rsid w:val="007F2AA3"/>
    <w:rsid w:val="007F3D35"/>
    <w:rsid w:val="007F3DE4"/>
    <w:rsid w:val="007F428C"/>
    <w:rsid w:val="007F470B"/>
    <w:rsid w:val="007F49F4"/>
    <w:rsid w:val="007F4A28"/>
    <w:rsid w:val="007F4F31"/>
    <w:rsid w:val="007F51EE"/>
    <w:rsid w:val="007F5647"/>
    <w:rsid w:val="007F58AB"/>
    <w:rsid w:val="007F5A5C"/>
    <w:rsid w:val="007F5D37"/>
    <w:rsid w:val="007F62B5"/>
    <w:rsid w:val="007F641E"/>
    <w:rsid w:val="007F64EE"/>
    <w:rsid w:val="007F680C"/>
    <w:rsid w:val="007F69C9"/>
    <w:rsid w:val="007F6A1D"/>
    <w:rsid w:val="007F6A44"/>
    <w:rsid w:val="007F6B90"/>
    <w:rsid w:val="007F6C2E"/>
    <w:rsid w:val="007F7250"/>
    <w:rsid w:val="007F7363"/>
    <w:rsid w:val="007F74E9"/>
    <w:rsid w:val="007F78E2"/>
    <w:rsid w:val="008000EC"/>
    <w:rsid w:val="00800389"/>
    <w:rsid w:val="008003F6"/>
    <w:rsid w:val="00800965"/>
    <w:rsid w:val="00800C90"/>
    <w:rsid w:val="00801133"/>
    <w:rsid w:val="00801434"/>
    <w:rsid w:val="0080145B"/>
    <w:rsid w:val="008017BD"/>
    <w:rsid w:val="00801999"/>
    <w:rsid w:val="008019BB"/>
    <w:rsid w:val="00801C1A"/>
    <w:rsid w:val="00801C62"/>
    <w:rsid w:val="008026C0"/>
    <w:rsid w:val="00804E4D"/>
    <w:rsid w:val="0080549E"/>
    <w:rsid w:val="00805C00"/>
    <w:rsid w:val="008064C1"/>
    <w:rsid w:val="008071E1"/>
    <w:rsid w:val="0080720C"/>
    <w:rsid w:val="008073EF"/>
    <w:rsid w:val="00807B9F"/>
    <w:rsid w:val="00807BD2"/>
    <w:rsid w:val="00807E17"/>
    <w:rsid w:val="0081050C"/>
    <w:rsid w:val="00810664"/>
    <w:rsid w:val="00810D47"/>
    <w:rsid w:val="008111D1"/>
    <w:rsid w:val="008116AD"/>
    <w:rsid w:val="00811A54"/>
    <w:rsid w:val="00811F0F"/>
    <w:rsid w:val="00812694"/>
    <w:rsid w:val="008131B0"/>
    <w:rsid w:val="008138E8"/>
    <w:rsid w:val="00813B92"/>
    <w:rsid w:val="00814321"/>
    <w:rsid w:val="008146E3"/>
    <w:rsid w:val="008149EE"/>
    <w:rsid w:val="0081502A"/>
    <w:rsid w:val="008154DD"/>
    <w:rsid w:val="008162D2"/>
    <w:rsid w:val="008165FB"/>
    <w:rsid w:val="008166D5"/>
    <w:rsid w:val="00816E88"/>
    <w:rsid w:val="008178D4"/>
    <w:rsid w:val="00817B08"/>
    <w:rsid w:val="00817CFC"/>
    <w:rsid w:val="00817F3C"/>
    <w:rsid w:val="008201CB"/>
    <w:rsid w:val="008202D4"/>
    <w:rsid w:val="00820743"/>
    <w:rsid w:val="00820DEC"/>
    <w:rsid w:val="00821222"/>
    <w:rsid w:val="00821261"/>
    <w:rsid w:val="008212F1"/>
    <w:rsid w:val="00821392"/>
    <w:rsid w:val="0082171F"/>
    <w:rsid w:val="0082183B"/>
    <w:rsid w:val="008218CF"/>
    <w:rsid w:val="00821932"/>
    <w:rsid w:val="00821C36"/>
    <w:rsid w:val="008222AF"/>
    <w:rsid w:val="00822B5D"/>
    <w:rsid w:val="00822CC8"/>
    <w:rsid w:val="00822ECF"/>
    <w:rsid w:val="00823068"/>
    <w:rsid w:val="00823231"/>
    <w:rsid w:val="008232C9"/>
    <w:rsid w:val="008234B9"/>
    <w:rsid w:val="00823609"/>
    <w:rsid w:val="008239E5"/>
    <w:rsid w:val="0082401E"/>
    <w:rsid w:val="00824411"/>
    <w:rsid w:val="0082470B"/>
    <w:rsid w:val="00824A07"/>
    <w:rsid w:val="00824D71"/>
    <w:rsid w:val="00825379"/>
    <w:rsid w:val="00825497"/>
    <w:rsid w:val="008254DC"/>
    <w:rsid w:val="00825FB1"/>
    <w:rsid w:val="008260A3"/>
    <w:rsid w:val="008260AE"/>
    <w:rsid w:val="008263BF"/>
    <w:rsid w:val="00826464"/>
    <w:rsid w:val="0082677D"/>
    <w:rsid w:val="00826791"/>
    <w:rsid w:val="00827661"/>
    <w:rsid w:val="00827806"/>
    <w:rsid w:val="008279A8"/>
    <w:rsid w:val="00827BAF"/>
    <w:rsid w:val="00827D5D"/>
    <w:rsid w:val="00830106"/>
    <w:rsid w:val="008302F9"/>
    <w:rsid w:val="008302FF"/>
    <w:rsid w:val="0083069F"/>
    <w:rsid w:val="0083092B"/>
    <w:rsid w:val="00830B2E"/>
    <w:rsid w:val="00830B69"/>
    <w:rsid w:val="00830F65"/>
    <w:rsid w:val="00831321"/>
    <w:rsid w:val="008317EE"/>
    <w:rsid w:val="0083187C"/>
    <w:rsid w:val="00831927"/>
    <w:rsid w:val="00832133"/>
    <w:rsid w:val="0083235A"/>
    <w:rsid w:val="0083236B"/>
    <w:rsid w:val="0083257B"/>
    <w:rsid w:val="00832AC5"/>
    <w:rsid w:val="00832D98"/>
    <w:rsid w:val="00832EEF"/>
    <w:rsid w:val="00833C5A"/>
    <w:rsid w:val="00833EDB"/>
    <w:rsid w:val="008343A0"/>
    <w:rsid w:val="00834429"/>
    <w:rsid w:val="00834511"/>
    <w:rsid w:val="008349CD"/>
    <w:rsid w:val="00834A7F"/>
    <w:rsid w:val="00834CBE"/>
    <w:rsid w:val="00835DE6"/>
    <w:rsid w:val="0083652F"/>
    <w:rsid w:val="008366BC"/>
    <w:rsid w:val="008366E4"/>
    <w:rsid w:val="00836728"/>
    <w:rsid w:val="00837049"/>
    <w:rsid w:val="00837C2B"/>
    <w:rsid w:val="008402A4"/>
    <w:rsid w:val="008409FC"/>
    <w:rsid w:val="00840A71"/>
    <w:rsid w:val="00840B18"/>
    <w:rsid w:val="008414A3"/>
    <w:rsid w:val="00841689"/>
    <w:rsid w:val="0084172B"/>
    <w:rsid w:val="008418AD"/>
    <w:rsid w:val="00841F68"/>
    <w:rsid w:val="00841F6E"/>
    <w:rsid w:val="00843BF0"/>
    <w:rsid w:val="00843D3E"/>
    <w:rsid w:val="0084424B"/>
    <w:rsid w:val="00844692"/>
    <w:rsid w:val="00844D88"/>
    <w:rsid w:val="00844DB7"/>
    <w:rsid w:val="00845267"/>
    <w:rsid w:val="00845344"/>
    <w:rsid w:val="00845A89"/>
    <w:rsid w:val="00845CF2"/>
    <w:rsid w:val="00845FD8"/>
    <w:rsid w:val="008462F9"/>
    <w:rsid w:val="0084633C"/>
    <w:rsid w:val="00846F63"/>
    <w:rsid w:val="00847201"/>
    <w:rsid w:val="0084741B"/>
    <w:rsid w:val="008476F6"/>
    <w:rsid w:val="008477C3"/>
    <w:rsid w:val="008478F4"/>
    <w:rsid w:val="00847AE0"/>
    <w:rsid w:val="00847C49"/>
    <w:rsid w:val="00847F33"/>
    <w:rsid w:val="008504B2"/>
    <w:rsid w:val="008507D9"/>
    <w:rsid w:val="00850A31"/>
    <w:rsid w:val="00850BDB"/>
    <w:rsid w:val="00851278"/>
    <w:rsid w:val="00851297"/>
    <w:rsid w:val="008512D5"/>
    <w:rsid w:val="00851F80"/>
    <w:rsid w:val="0085217C"/>
    <w:rsid w:val="00852B34"/>
    <w:rsid w:val="00852EB4"/>
    <w:rsid w:val="00853371"/>
    <w:rsid w:val="00853631"/>
    <w:rsid w:val="00853807"/>
    <w:rsid w:val="00853828"/>
    <w:rsid w:val="00853AFC"/>
    <w:rsid w:val="00854103"/>
    <w:rsid w:val="008548BE"/>
    <w:rsid w:val="00854C84"/>
    <w:rsid w:val="0085549E"/>
    <w:rsid w:val="008554AF"/>
    <w:rsid w:val="00855C97"/>
    <w:rsid w:val="00855F42"/>
    <w:rsid w:val="008566F9"/>
    <w:rsid w:val="0085677F"/>
    <w:rsid w:val="00856DB4"/>
    <w:rsid w:val="00857610"/>
    <w:rsid w:val="008576F5"/>
    <w:rsid w:val="00857A22"/>
    <w:rsid w:val="00857C04"/>
    <w:rsid w:val="0086086E"/>
    <w:rsid w:val="00860916"/>
    <w:rsid w:val="00860A0C"/>
    <w:rsid w:val="00861133"/>
    <w:rsid w:val="008611F9"/>
    <w:rsid w:val="00861D18"/>
    <w:rsid w:val="00861E13"/>
    <w:rsid w:val="00862361"/>
    <w:rsid w:val="00862434"/>
    <w:rsid w:val="008624A5"/>
    <w:rsid w:val="008628D8"/>
    <w:rsid w:val="00862EBE"/>
    <w:rsid w:val="00862F0D"/>
    <w:rsid w:val="008632A4"/>
    <w:rsid w:val="00863621"/>
    <w:rsid w:val="00863C19"/>
    <w:rsid w:val="00863C9C"/>
    <w:rsid w:val="00863EEE"/>
    <w:rsid w:val="00863F5E"/>
    <w:rsid w:val="0086408A"/>
    <w:rsid w:val="008648EE"/>
    <w:rsid w:val="0086494B"/>
    <w:rsid w:val="00864ACF"/>
    <w:rsid w:val="008653FA"/>
    <w:rsid w:val="00865B76"/>
    <w:rsid w:val="00865CFC"/>
    <w:rsid w:val="008663F9"/>
    <w:rsid w:val="0086671A"/>
    <w:rsid w:val="00866890"/>
    <w:rsid w:val="00867370"/>
    <w:rsid w:val="00867834"/>
    <w:rsid w:val="00867C86"/>
    <w:rsid w:val="00867CDC"/>
    <w:rsid w:val="00867E64"/>
    <w:rsid w:val="00867F69"/>
    <w:rsid w:val="0087019F"/>
    <w:rsid w:val="0087025C"/>
    <w:rsid w:val="00870927"/>
    <w:rsid w:val="00870C4B"/>
    <w:rsid w:val="00870D7F"/>
    <w:rsid w:val="008710D6"/>
    <w:rsid w:val="00871124"/>
    <w:rsid w:val="00871B44"/>
    <w:rsid w:val="00871C86"/>
    <w:rsid w:val="00871CB0"/>
    <w:rsid w:val="00871E4E"/>
    <w:rsid w:val="00872275"/>
    <w:rsid w:val="00872DB2"/>
    <w:rsid w:val="008730AE"/>
    <w:rsid w:val="00873145"/>
    <w:rsid w:val="008733F7"/>
    <w:rsid w:val="00873673"/>
    <w:rsid w:val="008736C4"/>
    <w:rsid w:val="008739D8"/>
    <w:rsid w:val="00873D43"/>
    <w:rsid w:val="00873DFF"/>
    <w:rsid w:val="008744FA"/>
    <w:rsid w:val="008748CB"/>
    <w:rsid w:val="00874B55"/>
    <w:rsid w:val="00874C9D"/>
    <w:rsid w:val="00874D94"/>
    <w:rsid w:val="00875A95"/>
    <w:rsid w:val="008764FD"/>
    <w:rsid w:val="00876D80"/>
    <w:rsid w:val="008771E6"/>
    <w:rsid w:val="008772AA"/>
    <w:rsid w:val="008772AF"/>
    <w:rsid w:val="00880661"/>
    <w:rsid w:val="00880674"/>
    <w:rsid w:val="0088099D"/>
    <w:rsid w:val="00881008"/>
    <w:rsid w:val="00881A55"/>
    <w:rsid w:val="00881E0F"/>
    <w:rsid w:val="008826A9"/>
    <w:rsid w:val="008827D0"/>
    <w:rsid w:val="008828A8"/>
    <w:rsid w:val="00882916"/>
    <w:rsid w:val="008829E4"/>
    <w:rsid w:val="008835E1"/>
    <w:rsid w:val="0088389B"/>
    <w:rsid w:val="008839CA"/>
    <w:rsid w:val="00883B08"/>
    <w:rsid w:val="00883CFD"/>
    <w:rsid w:val="00884024"/>
    <w:rsid w:val="008847F7"/>
    <w:rsid w:val="008848ED"/>
    <w:rsid w:val="00884AAB"/>
    <w:rsid w:val="00884CEA"/>
    <w:rsid w:val="008852EC"/>
    <w:rsid w:val="008853AB"/>
    <w:rsid w:val="008854BC"/>
    <w:rsid w:val="00885DCC"/>
    <w:rsid w:val="00885E07"/>
    <w:rsid w:val="00886151"/>
    <w:rsid w:val="008861AD"/>
    <w:rsid w:val="00886229"/>
    <w:rsid w:val="008865A3"/>
    <w:rsid w:val="00886D79"/>
    <w:rsid w:val="00886E07"/>
    <w:rsid w:val="00887028"/>
    <w:rsid w:val="0088709F"/>
    <w:rsid w:val="008871FB"/>
    <w:rsid w:val="00887291"/>
    <w:rsid w:val="00887C6C"/>
    <w:rsid w:val="0089053A"/>
    <w:rsid w:val="0089079E"/>
    <w:rsid w:val="00891016"/>
    <w:rsid w:val="008910FA"/>
    <w:rsid w:val="008913B3"/>
    <w:rsid w:val="008913CD"/>
    <w:rsid w:val="00891641"/>
    <w:rsid w:val="00891723"/>
    <w:rsid w:val="00891A32"/>
    <w:rsid w:val="00891EB5"/>
    <w:rsid w:val="008923CC"/>
    <w:rsid w:val="008926D4"/>
    <w:rsid w:val="00892753"/>
    <w:rsid w:val="008928A3"/>
    <w:rsid w:val="008928CC"/>
    <w:rsid w:val="00893507"/>
    <w:rsid w:val="0089351F"/>
    <w:rsid w:val="0089399B"/>
    <w:rsid w:val="00893E05"/>
    <w:rsid w:val="0089422C"/>
    <w:rsid w:val="0089426C"/>
    <w:rsid w:val="008946DD"/>
    <w:rsid w:val="00894BB8"/>
    <w:rsid w:val="00894C62"/>
    <w:rsid w:val="0089515E"/>
    <w:rsid w:val="00895CC3"/>
    <w:rsid w:val="00896132"/>
    <w:rsid w:val="008962D0"/>
    <w:rsid w:val="00896393"/>
    <w:rsid w:val="00896929"/>
    <w:rsid w:val="00896BE1"/>
    <w:rsid w:val="00896CBD"/>
    <w:rsid w:val="00896F8F"/>
    <w:rsid w:val="008971CA"/>
    <w:rsid w:val="00897360"/>
    <w:rsid w:val="00897478"/>
    <w:rsid w:val="00897E17"/>
    <w:rsid w:val="008A00DA"/>
    <w:rsid w:val="008A03B7"/>
    <w:rsid w:val="008A0640"/>
    <w:rsid w:val="008A09F0"/>
    <w:rsid w:val="008A0C4C"/>
    <w:rsid w:val="008A0E19"/>
    <w:rsid w:val="008A0F73"/>
    <w:rsid w:val="008A13AD"/>
    <w:rsid w:val="008A1854"/>
    <w:rsid w:val="008A1A81"/>
    <w:rsid w:val="008A1B3B"/>
    <w:rsid w:val="008A1FC5"/>
    <w:rsid w:val="008A25A1"/>
    <w:rsid w:val="008A2CF3"/>
    <w:rsid w:val="008A313A"/>
    <w:rsid w:val="008A32F9"/>
    <w:rsid w:val="008A3306"/>
    <w:rsid w:val="008A3559"/>
    <w:rsid w:val="008A3D27"/>
    <w:rsid w:val="008A3D51"/>
    <w:rsid w:val="008A3E1A"/>
    <w:rsid w:val="008A4017"/>
    <w:rsid w:val="008A44B1"/>
    <w:rsid w:val="008A452B"/>
    <w:rsid w:val="008A456B"/>
    <w:rsid w:val="008A4C3C"/>
    <w:rsid w:val="008A4E2A"/>
    <w:rsid w:val="008A565C"/>
    <w:rsid w:val="008A571B"/>
    <w:rsid w:val="008A586E"/>
    <w:rsid w:val="008A5ADB"/>
    <w:rsid w:val="008A5DBD"/>
    <w:rsid w:val="008A5E5C"/>
    <w:rsid w:val="008A60D4"/>
    <w:rsid w:val="008A650C"/>
    <w:rsid w:val="008A6620"/>
    <w:rsid w:val="008A6728"/>
    <w:rsid w:val="008A707F"/>
    <w:rsid w:val="008A7580"/>
    <w:rsid w:val="008A7636"/>
    <w:rsid w:val="008A7640"/>
    <w:rsid w:val="008A7652"/>
    <w:rsid w:val="008A77A9"/>
    <w:rsid w:val="008B0055"/>
    <w:rsid w:val="008B0B10"/>
    <w:rsid w:val="008B11EB"/>
    <w:rsid w:val="008B11FB"/>
    <w:rsid w:val="008B126B"/>
    <w:rsid w:val="008B1D0A"/>
    <w:rsid w:val="008B1E2E"/>
    <w:rsid w:val="008B1F2D"/>
    <w:rsid w:val="008B2CD4"/>
    <w:rsid w:val="008B2D6D"/>
    <w:rsid w:val="008B2DD5"/>
    <w:rsid w:val="008B3599"/>
    <w:rsid w:val="008B3AEA"/>
    <w:rsid w:val="008B3AEC"/>
    <w:rsid w:val="008B3C96"/>
    <w:rsid w:val="008B3CFE"/>
    <w:rsid w:val="008B3DFE"/>
    <w:rsid w:val="008B4012"/>
    <w:rsid w:val="008B46E1"/>
    <w:rsid w:val="008B539D"/>
    <w:rsid w:val="008B54BE"/>
    <w:rsid w:val="008B5566"/>
    <w:rsid w:val="008B5A4F"/>
    <w:rsid w:val="008B5A5D"/>
    <w:rsid w:val="008B5DDD"/>
    <w:rsid w:val="008B6172"/>
    <w:rsid w:val="008B6B5F"/>
    <w:rsid w:val="008B6D74"/>
    <w:rsid w:val="008B7077"/>
    <w:rsid w:val="008B70F0"/>
    <w:rsid w:val="008B775E"/>
    <w:rsid w:val="008B78D8"/>
    <w:rsid w:val="008B7AAF"/>
    <w:rsid w:val="008B7F87"/>
    <w:rsid w:val="008C0035"/>
    <w:rsid w:val="008C036D"/>
    <w:rsid w:val="008C09CD"/>
    <w:rsid w:val="008C0EBC"/>
    <w:rsid w:val="008C0F1D"/>
    <w:rsid w:val="008C131A"/>
    <w:rsid w:val="008C1459"/>
    <w:rsid w:val="008C1FF4"/>
    <w:rsid w:val="008C2231"/>
    <w:rsid w:val="008C2A8C"/>
    <w:rsid w:val="008C3043"/>
    <w:rsid w:val="008C3A01"/>
    <w:rsid w:val="008C4980"/>
    <w:rsid w:val="008C5374"/>
    <w:rsid w:val="008C5921"/>
    <w:rsid w:val="008C5AAD"/>
    <w:rsid w:val="008C5E45"/>
    <w:rsid w:val="008C5F34"/>
    <w:rsid w:val="008C62D9"/>
    <w:rsid w:val="008C6578"/>
    <w:rsid w:val="008C6BB3"/>
    <w:rsid w:val="008C6C38"/>
    <w:rsid w:val="008C6CE5"/>
    <w:rsid w:val="008C6D1B"/>
    <w:rsid w:val="008C7061"/>
    <w:rsid w:val="008C70E7"/>
    <w:rsid w:val="008C715C"/>
    <w:rsid w:val="008C7598"/>
    <w:rsid w:val="008C77FC"/>
    <w:rsid w:val="008C7FD5"/>
    <w:rsid w:val="008D03EF"/>
    <w:rsid w:val="008D1213"/>
    <w:rsid w:val="008D14DD"/>
    <w:rsid w:val="008D1A52"/>
    <w:rsid w:val="008D1C40"/>
    <w:rsid w:val="008D1D1A"/>
    <w:rsid w:val="008D1D7C"/>
    <w:rsid w:val="008D2CDE"/>
    <w:rsid w:val="008D301B"/>
    <w:rsid w:val="008D3021"/>
    <w:rsid w:val="008D3079"/>
    <w:rsid w:val="008D30C1"/>
    <w:rsid w:val="008D3326"/>
    <w:rsid w:val="008D3CB4"/>
    <w:rsid w:val="008D3EE9"/>
    <w:rsid w:val="008D4029"/>
    <w:rsid w:val="008D4088"/>
    <w:rsid w:val="008D4A47"/>
    <w:rsid w:val="008D4B5A"/>
    <w:rsid w:val="008D52E0"/>
    <w:rsid w:val="008D557B"/>
    <w:rsid w:val="008D55E3"/>
    <w:rsid w:val="008D5D9D"/>
    <w:rsid w:val="008D6042"/>
    <w:rsid w:val="008D60FD"/>
    <w:rsid w:val="008D6346"/>
    <w:rsid w:val="008D7142"/>
    <w:rsid w:val="008D72D4"/>
    <w:rsid w:val="008D76DD"/>
    <w:rsid w:val="008D7B4B"/>
    <w:rsid w:val="008D7C80"/>
    <w:rsid w:val="008E0915"/>
    <w:rsid w:val="008E0B22"/>
    <w:rsid w:val="008E1106"/>
    <w:rsid w:val="008E12D4"/>
    <w:rsid w:val="008E13E7"/>
    <w:rsid w:val="008E182E"/>
    <w:rsid w:val="008E1C78"/>
    <w:rsid w:val="008E226C"/>
    <w:rsid w:val="008E22CF"/>
    <w:rsid w:val="008E2310"/>
    <w:rsid w:val="008E2B98"/>
    <w:rsid w:val="008E30ED"/>
    <w:rsid w:val="008E33DF"/>
    <w:rsid w:val="008E3A54"/>
    <w:rsid w:val="008E4852"/>
    <w:rsid w:val="008E4B65"/>
    <w:rsid w:val="008E4E05"/>
    <w:rsid w:val="008E4F4F"/>
    <w:rsid w:val="008E51CA"/>
    <w:rsid w:val="008E54EF"/>
    <w:rsid w:val="008E563D"/>
    <w:rsid w:val="008E5996"/>
    <w:rsid w:val="008E5CD8"/>
    <w:rsid w:val="008E63CF"/>
    <w:rsid w:val="008E66E2"/>
    <w:rsid w:val="008E6CA4"/>
    <w:rsid w:val="008E72A6"/>
    <w:rsid w:val="008E72FA"/>
    <w:rsid w:val="008E7B5D"/>
    <w:rsid w:val="008E7B9B"/>
    <w:rsid w:val="008F057A"/>
    <w:rsid w:val="008F07C8"/>
    <w:rsid w:val="008F1109"/>
    <w:rsid w:val="008F187C"/>
    <w:rsid w:val="008F1C06"/>
    <w:rsid w:val="008F2FC7"/>
    <w:rsid w:val="008F34D9"/>
    <w:rsid w:val="008F3E63"/>
    <w:rsid w:val="008F44FF"/>
    <w:rsid w:val="008F4BD2"/>
    <w:rsid w:val="008F50F2"/>
    <w:rsid w:val="008F5E39"/>
    <w:rsid w:val="008F628E"/>
    <w:rsid w:val="008F6551"/>
    <w:rsid w:val="008F656B"/>
    <w:rsid w:val="008F674B"/>
    <w:rsid w:val="008F686A"/>
    <w:rsid w:val="008F6A5C"/>
    <w:rsid w:val="008F6B57"/>
    <w:rsid w:val="008F7054"/>
    <w:rsid w:val="008F7282"/>
    <w:rsid w:val="008F7369"/>
    <w:rsid w:val="008F74F5"/>
    <w:rsid w:val="008F7D58"/>
    <w:rsid w:val="009000DB"/>
    <w:rsid w:val="009002F4"/>
    <w:rsid w:val="009004DE"/>
    <w:rsid w:val="00900654"/>
    <w:rsid w:val="009010BA"/>
    <w:rsid w:val="00901375"/>
    <w:rsid w:val="00901411"/>
    <w:rsid w:val="009017EA"/>
    <w:rsid w:val="009018C1"/>
    <w:rsid w:val="00901937"/>
    <w:rsid w:val="00901CDE"/>
    <w:rsid w:val="0090213B"/>
    <w:rsid w:val="00902843"/>
    <w:rsid w:val="00902990"/>
    <w:rsid w:val="00902CD5"/>
    <w:rsid w:val="009033F4"/>
    <w:rsid w:val="00903671"/>
    <w:rsid w:val="00903740"/>
    <w:rsid w:val="00903BAD"/>
    <w:rsid w:val="0090413C"/>
    <w:rsid w:val="00904701"/>
    <w:rsid w:val="009048B9"/>
    <w:rsid w:val="00905058"/>
    <w:rsid w:val="00905220"/>
    <w:rsid w:val="00905496"/>
    <w:rsid w:val="009059F6"/>
    <w:rsid w:val="00905A7B"/>
    <w:rsid w:val="00905B2A"/>
    <w:rsid w:val="009061A5"/>
    <w:rsid w:val="0090628D"/>
    <w:rsid w:val="00906348"/>
    <w:rsid w:val="00906B6A"/>
    <w:rsid w:val="00906C31"/>
    <w:rsid w:val="00906FD2"/>
    <w:rsid w:val="00907297"/>
    <w:rsid w:val="0090768B"/>
    <w:rsid w:val="00907BA8"/>
    <w:rsid w:val="00910465"/>
    <w:rsid w:val="00910685"/>
    <w:rsid w:val="009107DD"/>
    <w:rsid w:val="00910B1F"/>
    <w:rsid w:val="00910E22"/>
    <w:rsid w:val="00910F71"/>
    <w:rsid w:val="009113C2"/>
    <w:rsid w:val="009117C3"/>
    <w:rsid w:val="00911AD7"/>
    <w:rsid w:val="00911CF9"/>
    <w:rsid w:val="00911DF9"/>
    <w:rsid w:val="00911E76"/>
    <w:rsid w:val="00912EB1"/>
    <w:rsid w:val="00913053"/>
    <w:rsid w:val="00914105"/>
    <w:rsid w:val="00914578"/>
    <w:rsid w:val="00914587"/>
    <w:rsid w:val="00914895"/>
    <w:rsid w:val="00914A48"/>
    <w:rsid w:val="00914F7B"/>
    <w:rsid w:val="0091587D"/>
    <w:rsid w:val="0091591C"/>
    <w:rsid w:val="009159EA"/>
    <w:rsid w:val="00915D65"/>
    <w:rsid w:val="00916214"/>
    <w:rsid w:val="00916230"/>
    <w:rsid w:val="009175D2"/>
    <w:rsid w:val="00917781"/>
    <w:rsid w:val="00917E39"/>
    <w:rsid w:val="00917FC4"/>
    <w:rsid w:val="009201F6"/>
    <w:rsid w:val="009206FD"/>
    <w:rsid w:val="00920767"/>
    <w:rsid w:val="00920A8F"/>
    <w:rsid w:val="00920C8C"/>
    <w:rsid w:val="00920FD4"/>
    <w:rsid w:val="00921238"/>
    <w:rsid w:val="0092142A"/>
    <w:rsid w:val="009214B5"/>
    <w:rsid w:val="00921694"/>
    <w:rsid w:val="00921782"/>
    <w:rsid w:val="00921B74"/>
    <w:rsid w:val="00922B9F"/>
    <w:rsid w:val="00922F5F"/>
    <w:rsid w:val="009238CF"/>
    <w:rsid w:val="009239DE"/>
    <w:rsid w:val="00923A85"/>
    <w:rsid w:val="00923E77"/>
    <w:rsid w:val="0092410E"/>
    <w:rsid w:val="00924178"/>
    <w:rsid w:val="00924508"/>
    <w:rsid w:val="00924542"/>
    <w:rsid w:val="009249E7"/>
    <w:rsid w:val="00924B9C"/>
    <w:rsid w:val="00925097"/>
    <w:rsid w:val="009251A2"/>
    <w:rsid w:val="009255A4"/>
    <w:rsid w:val="00926133"/>
    <w:rsid w:val="00926141"/>
    <w:rsid w:val="00926823"/>
    <w:rsid w:val="00926A29"/>
    <w:rsid w:val="00926C4D"/>
    <w:rsid w:val="00926FCA"/>
    <w:rsid w:val="00927094"/>
    <w:rsid w:val="0092718A"/>
    <w:rsid w:val="009273BD"/>
    <w:rsid w:val="00927548"/>
    <w:rsid w:val="00927C10"/>
    <w:rsid w:val="00927E9E"/>
    <w:rsid w:val="00927F3D"/>
    <w:rsid w:val="0093002D"/>
    <w:rsid w:val="00930296"/>
    <w:rsid w:val="00930371"/>
    <w:rsid w:val="009303E7"/>
    <w:rsid w:val="00930D3D"/>
    <w:rsid w:val="00931316"/>
    <w:rsid w:val="00931A10"/>
    <w:rsid w:val="00932297"/>
    <w:rsid w:val="00932725"/>
    <w:rsid w:val="00932A21"/>
    <w:rsid w:val="009340EF"/>
    <w:rsid w:val="009342F6"/>
    <w:rsid w:val="009342FA"/>
    <w:rsid w:val="0093447D"/>
    <w:rsid w:val="00934927"/>
    <w:rsid w:val="00934A9A"/>
    <w:rsid w:val="00934C43"/>
    <w:rsid w:val="00934D33"/>
    <w:rsid w:val="00934D8D"/>
    <w:rsid w:val="009351C1"/>
    <w:rsid w:val="00935384"/>
    <w:rsid w:val="009353C3"/>
    <w:rsid w:val="009363A6"/>
    <w:rsid w:val="0093643C"/>
    <w:rsid w:val="00937161"/>
    <w:rsid w:val="00937239"/>
    <w:rsid w:val="00937589"/>
    <w:rsid w:val="00937A54"/>
    <w:rsid w:val="00937DAF"/>
    <w:rsid w:val="009407C9"/>
    <w:rsid w:val="009408EB"/>
    <w:rsid w:val="00940956"/>
    <w:rsid w:val="00940B66"/>
    <w:rsid w:val="00940B9C"/>
    <w:rsid w:val="00940BD6"/>
    <w:rsid w:val="00940C85"/>
    <w:rsid w:val="009411EE"/>
    <w:rsid w:val="00941350"/>
    <w:rsid w:val="0094182E"/>
    <w:rsid w:val="0094199E"/>
    <w:rsid w:val="009419F9"/>
    <w:rsid w:val="009420EC"/>
    <w:rsid w:val="00942161"/>
    <w:rsid w:val="0094236F"/>
    <w:rsid w:val="009423B6"/>
    <w:rsid w:val="00942C70"/>
    <w:rsid w:val="009430BE"/>
    <w:rsid w:val="00943388"/>
    <w:rsid w:val="009436C8"/>
    <w:rsid w:val="00944502"/>
    <w:rsid w:val="00944F13"/>
    <w:rsid w:val="009452E2"/>
    <w:rsid w:val="009456FC"/>
    <w:rsid w:val="00945B4C"/>
    <w:rsid w:val="00945CD9"/>
    <w:rsid w:val="00946223"/>
    <w:rsid w:val="0094632F"/>
    <w:rsid w:val="009463A5"/>
    <w:rsid w:val="009469A2"/>
    <w:rsid w:val="0094746E"/>
    <w:rsid w:val="00947CC3"/>
    <w:rsid w:val="00947DDE"/>
    <w:rsid w:val="00950026"/>
    <w:rsid w:val="0095179C"/>
    <w:rsid w:val="009519CB"/>
    <w:rsid w:val="00951A37"/>
    <w:rsid w:val="00951E54"/>
    <w:rsid w:val="009523AE"/>
    <w:rsid w:val="009528C8"/>
    <w:rsid w:val="00952D72"/>
    <w:rsid w:val="009532E5"/>
    <w:rsid w:val="00953523"/>
    <w:rsid w:val="009535DE"/>
    <w:rsid w:val="00953CAD"/>
    <w:rsid w:val="00953CDD"/>
    <w:rsid w:val="00953FE0"/>
    <w:rsid w:val="0095413C"/>
    <w:rsid w:val="00954942"/>
    <w:rsid w:val="00954AEA"/>
    <w:rsid w:val="00954BF1"/>
    <w:rsid w:val="0095525D"/>
    <w:rsid w:val="0095543B"/>
    <w:rsid w:val="0095646E"/>
    <w:rsid w:val="009565CB"/>
    <w:rsid w:val="00956697"/>
    <w:rsid w:val="00956923"/>
    <w:rsid w:val="0095699C"/>
    <w:rsid w:val="00956FF3"/>
    <w:rsid w:val="009572A9"/>
    <w:rsid w:val="00957461"/>
    <w:rsid w:val="0095775C"/>
    <w:rsid w:val="00957E3B"/>
    <w:rsid w:val="0096048C"/>
    <w:rsid w:val="0096078A"/>
    <w:rsid w:val="009609EA"/>
    <w:rsid w:val="00960B1C"/>
    <w:rsid w:val="0096141F"/>
    <w:rsid w:val="00961721"/>
    <w:rsid w:val="00961C5D"/>
    <w:rsid w:val="00961FAD"/>
    <w:rsid w:val="00962095"/>
    <w:rsid w:val="00962267"/>
    <w:rsid w:val="009624BA"/>
    <w:rsid w:val="00962B04"/>
    <w:rsid w:val="009633EE"/>
    <w:rsid w:val="0096373F"/>
    <w:rsid w:val="009637F4"/>
    <w:rsid w:val="0096384F"/>
    <w:rsid w:val="0096386D"/>
    <w:rsid w:val="009648B3"/>
    <w:rsid w:val="009649B3"/>
    <w:rsid w:val="00965163"/>
    <w:rsid w:val="00965331"/>
    <w:rsid w:val="00965679"/>
    <w:rsid w:val="00965685"/>
    <w:rsid w:val="009665F3"/>
    <w:rsid w:val="00966BDD"/>
    <w:rsid w:val="00967068"/>
    <w:rsid w:val="009670B0"/>
    <w:rsid w:val="00967AF7"/>
    <w:rsid w:val="00970227"/>
    <w:rsid w:val="009704DF"/>
    <w:rsid w:val="00970662"/>
    <w:rsid w:val="00970B00"/>
    <w:rsid w:val="0097113E"/>
    <w:rsid w:val="00971692"/>
    <w:rsid w:val="00971C64"/>
    <w:rsid w:val="00971F74"/>
    <w:rsid w:val="00972040"/>
    <w:rsid w:val="00972383"/>
    <w:rsid w:val="009723DC"/>
    <w:rsid w:val="00972543"/>
    <w:rsid w:val="00972AF5"/>
    <w:rsid w:val="00972D92"/>
    <w:rsid w:val="0097308C"/>
    <w:rsid w:val="009730DC"/>
    <w:rsid w:val="00973186"/>
    <w:rsid w:val="00973312"/>
    <w:rsid w:val="00973932"/>
    <w:rsid w:val="00973BA5"/>
    <w:rsid w:val="00973DFB"/>
    <w:rsid w:val="009745EB"/>
    <w:rsid w:val="00974C81"/>
    <w:rsid w:val="00975005"/>
    <w:rsid w:val="00976B48"/>
    <w:rsid w:val="00976DCA"/>
    <w:rsid w:val="00977053"/>
    <w:rsid w:val="00977123"/>
    <w:rsid w:val="00977156"/>
    <w:rsid w:val="009771C8"/>
    <w:rsid w:val="009777C6"/>
    <w:rsid w:val="00977C7C"/>
    <w:rsid w:val="00977D4D"/>
    <w:rsid w:val="009804D2"/>
    <w:rsid w:val="0098075B"/>
    <w:rsid w:val="009807E9"/>
    <w:rsid w:val="009813D5"/>
    <w:rsid w:val="009818D5"/>
    <w:rsid w:val="00982213"/>
    <w:rsid w:val="009822B0"/>
    <w:rsid w:val="009825FD"/>
    <w:rsid w:val="00982655"/>
    <w:rsid w:val="009828EE"/>
    <w:rsid w:val="00982AE2"/>
    <w:rsid w:val="009830A9"/>
    <w:rsid w:val="0098363F"/>
    <w:rsid w:val="00983646"/>
    <w:rsid w:val="009838C8"/>
    <w:rsid w:val="009839B0"/>
    <w:rsid w:val="00983EDF"/>
    <w:rsid w:val="00984217"/>
    <w:rsid w:val="009847AE"/>
    <w:rsid w:val="00985331"/>
    <w:rsid w:val="00985746"/>
    <w:rsid w:val="009865B3"/>
    <w:rsid w:val="00986733"/>
    <w:rsid w:val="00986899"/>
    <w:rsid w:val="00986AD8"/>
    <w:rsid w:val="00987190"/>
    <w:rsid w:val="00987C87"/>
    <w:rsid w:val="00987F15"/>
    <w:rsid w:val="009900FB"/>
    <w:rsid w:val="0099036B"/>
    <w:rsid w:val="00990A2B"/>
    <w:rsid w:val="00990E68"/>
    <w:rsid w:val="0099123A"/>
    <w:rsid w:val="009913A9"/>
    <w:rsid w:val="00991A57"/>
    <w:rsid w:val="00991C3A"/>
    <w:rsid w:val="00991D19"/>
    <w:rsid w:val="0099265A"/>
    <w:rsid w:val="00993019"/>
    <w:rsid w:val="00993226"/>
    <w:rsid w:val="0099398F"/>
    <w:rsid w:val="00993C25"/>
    <w:rsid w:val="00993C4E"/>
    <w:rsid w:val="00993E98"/>
    <w:rsid w:val="009945A9"/>
    <w:rsid w:val="00994D16"/>
    <w:rsid w:val="0099567D"/>
    <w:rsid w:val="009956A0"/>
    <w:rsid w:val="0099578B"/>
    <w:rsid w:val="00995CFC"/>
    <w:rsid w:val="00995D7E"/>
    <w:rsid w:val="00995EBA"/>
    <w:rsid w:val="00995F37"/>
    <w:rsid w:val="00996255"/>
    <w:rsid w:val="009966FC"/>
    <w:rsid w:val="009973D2"/>
    <w:rsid w:val="00997741"/>
    <w:rsid w:val="009978AE"/>
    <w:rsid w:val="00997B2D"/>
    <w:rsid w:val="009A0386"/>
    <w:rsid w:val="009A065E"/>
    <w:rsid w:val="009A06D6"/>
    <w:rsid w:val="009A0CCD"/>
    <w:rsid w:val="009A10E5"/>
    <w:rsid w:val="009A1405"/>
    <w:rsid w:val="009A15A7"/>
    <w:rsid w:val="009A2BB7"/>
    <w:rsid w:val="009A2E08"/>
    <w:rsid w:val="009A30AF"/>
    <w:rsid w:val="009A3380"/>
    <w:rsid w:val="009A35C8"/>
    <w:rsid w:val="009A3628"/>
    <w:rsid w:val="009A365E"/>
    <w:rsid w:val="009A3692"/>
    <w:rsid w:val="009A37B9"/>
    <w:rsid w:val="009A3A0D"/>
    <w:rsid w:val="009A485B"/>
    <w:rsid w:val="009A50D5"/>
    <w:rsid w:val="009A5A90"/>
    <w:rsid w:val="009A5AF6"/>
    <w:rsid w:val="009A61C4"/>
    <w:rsid w:val="009A69CD"/>
    <w:rsid w:val="009A6C56"/>
    <w:rsid w:val="009A760E"/>
    <w:rsid w:val="009B008E"/>
    <w:rsid w:val="009B0448"/>
    <w:rsid w:val="009B07B0"/>
    <w:rsid w:val="009B0C49"/>
    <w:rsid w:val="009B0F1C"/>
    <w:rsid w:val="009B1085"/>
    <w:rsid w:val="009B116E"/>
    <w:rsid w:val="009B1288"/>
    <w:rsid w:val="009B12D3"/>
    <w:rsid w:val="009B184B"/>
    <w:rsid w:val="009B19CE"/>
    <w:rsid w:val="009B2014"/>
    <w:rsid w:val="009B22AD"/>
    <w:rsid w:val="009B22D1"/>
    <w:rsid w:val="009B260B"/>
    <w:rsid w:val="009B26C4"/>
    <w:rsid w:val="009B279F"/>
    <w:rsid w:val="009B287A"/>
    <w:rsid w:val="009B2A90"/>
    <w:rsid w:val="009B2F03"/>
    <w:rsid w:val="009B3091"/>
    <w:rsid w:val="009B3600"/>
    <w:rsid w:val="009B4D08"/>
    <w:rsid w:val="009B4E5F"/>
    <w:rsid w:val="009B4EA6"/>
    <w:rsid w:val="009B4F51"/>
    <w:rsid w:val="009B4FF5"/>
    <w:rsid w:val="009B5440"/>
    <w:rsid w:val="009B5C09"/>
    <w:rsid w:val="009B64F2"/>
    <w:rsid w:val="009B6A2D"/>
    <w:rsid w:val="009B6B96"/>
    <w:rsid w:val="009B6C4D"/>
    <w:rsid w:val="009B6DFB"/>
    <w:rsid w:val="009B71E4"/>
    <w:rsid w:val="009B7476"/>
    <w:rsid w:val="009B75F1"/>
    <w:rsid w:val="009B766F"/>
    <w:rsid w:val="009B7AAA"/>
    <w:rsid w:val="009B7CB5"/>
    <w:rsid w:val="009C007C"/>
    <w:rsid w:val="009C061F"/>
    <w:rsid w:val="009C0A52"/>
    <w:rsid w:val="009C0BCD"/>
    <w:rsid w:val="009C1139"/>
    <w:rsid w:val="009C14CB"/>
    <w:rsid w:val="009C1508"/>
    <w:rsid w:val="009C15F5"/>
    <w:rsid w:val="009C1994"/>
    <w:rsid w:val="009C1BC0"/>
    <w:rsid w:val="009C1C15"/>
    <w:rsid w:val="009C227C"/>
    <w:rsid w:val="009C25F4"/>
    <w:rsid w:val="009C2D63"/>
    <w:rsid w:val="009C2DD3"/>
    <w:rsid w:val="009C32F5"/>
    <w:rsid w:val="009C40FC"/>
    <w:rsid w:val="009C4365"/>
    <w:rsid w:val="009C4D6D"/>
    <w:rsid w:val="009C517A"/>
    <w:rsid w:val="009C5315"/>
    <w:rsid w:val="009C5728"/>
    <w:rsid w:val="009C5A5C"/>
    <w:rsid w:val="009C5C26"/>
    <w:rsid w:val="009C6297"/>
    <w:rsid w:val="009C66E8"/>
    <w:rsid w:val="009C6857"/>
    <w:rsid w:val="009C6FCE"/>
    <w:rsid w:val="009C77DD"/>
    <w:rsid w:val="009C790B"/>
    <w:rsid w:val="009C7CBC"/>
    <w:rsid w:val="009D069C"/>
    <w:rsid w:val="009D06AF"/>
    <w:rsid w:val="009D0D3B"/>
    <w:rsid w:val="009D1211"/>
    <w:rsid w:val="009D1333"/>
    <w:rsid w:val="009D18D7"/>
    <w:rsid w:val="009D1917"/>
    <w:rsid w:val="009D1A9F"/>
    <w:rsid w:val="009D1CC9"/>
    <w:rsid w:val="009D1DA2"/>
    <w:rsid w:val="009D1FD8"/>
    <w:rsid w:val="009D2486"/>
    <w:rsid w:val="009D26F2"/>
    <w:rsid w:val="009D3643"/>
    <w:rsid w:val="009D3703"/>
    <w:rsid w:val="009D3D3A"/>
    <w:rsid w:val="009D40C9"/>
    <w:rsid w:val="009D4308"/>
    <w:rsid w:val="009D547E"/>
    <w:rsid w:val="009D592F"/>
    <w:rsid w:val="009D5ACF"/>
    <w:rsid w:val="009D5E46"/>
    <w:rsid w:val="009D674E"/>
    <w:rsid w:val="009D6830"/>
    <w:rsid w:val="009D6FA4"/>
    <w:rsid w:val="009D7985"/>
    <w:rsid w:val="009E003B"/>
    <w:rsid w:val="009E0168"/>
    <w:rsid w:val="009E03EA"/>
    <w:rsid w:val="009E0673"/>
    <w:rsid w:val="009E0A3E"/>
    <w:rsid w:val="009E0C97"/>
    <w:rsid w:val="009E0D72"/>
    <w:rsid w:val="009E0E30"/>
    <w:rsid w:val="009E0EC8"/>
    <w:rsid w:val="009E0F58"/>
    <w:rsid w:val="009E119C"/>
    <w:rsid w:val="009E1F3D"/>
    <w:rsid w:val="009E2604"/>
    <w:rsid w:val="009E2752"/>
    <w:rsid w:val="009E2A9E"/>
    <w:rsid w:val="009E2C98"/>
    <w:rsid w:val="009E2F4E"/>
    <w:rsid w:val="009E3000"/>
    <w:rsid w:val="009E405D"/>
    <w:rsid w:val="009E40DD"/>
    <w:rsid w:val="009E4180"/>
    <w:rsid w:val="009E42B8"/>
    <w:rsid w:val="009E432C"/>
    <w:rsid w:val="009E45E1"/>
    <w:rsid w:val="009E45F0"/>
    <w:rsid w:val="009E5793"/>
    <w:rsid w:val="009E597A"/>
    <w:rsid w:val="009E5B5F"/>
    <w:rsid w:val="009E63AA"/>
    <w:rsid w:val="009E63E7"/>
    <w:rsid w:val="009E6804"/>
    <w:rsid w:val="009E6BE3"/>
    <w:rsid w:val="009E6FB4"/>
    <w:rsid w:val="009E72C1"/>
    <w:rsid w:val="009E7307"/>
    <w:rsid w:val="009E739B"/>
    <w:rsid w:val="009E7A5E"/>
    <w:rsid w:val="009E7CB2"/>
    <w:rsid w:val="009E7E6C"/>
    <w:rsid w:val="009F0AB0"/>
    <w:rsid w:val="009F0B3A"/>
    <w:rsid w:val="009F11B8"/>
    <w:rsid w:val="009F11FF"/>
    <w:rsid w:val="009F1212"/>
    <w:rsid w:val="009F129A"/>
    <w:rsid w:val="009F1332"/>
    <w:rsid w:val="009F136A"/>
    <w:rsid w:val="009F1375"/>
    <w:rsid w:val="009F1CBE"/>
    <w:rsid w:val="009F1DF9"/>
    <w:rsid w:val="009F1FA5"/>
    <w:rsid w:val="009F21D0"/>
    <w:rsid w:val="009F253E"/>
    <w:rsid w:val="009F3388"/>
    <w:rsid w:val="009F47FA"/>
    <w:rsid w:val="009F502C"/>
    <w:rsid w:val="009F5202"/>
    <w:rsid w:val="009F555E"/>
    <w:rsid w:val="009F5606"/>
    <w:rsid w:val="009F5696"/>
    <w:rsid w:val="009F5C8A"/>
    <w:rsid w:val="009F5D82"/>
    <w:rsid w:val="009F6641"/>
    <w:rsid w:val="009F66F9"/>
    <w:rsid w:val="009F6B55"/>
    <w:rsid w:val="009F6C42"/>
    <w:rsid w:val="009F7479"/>
    <w:rsid w:val="009F7753"/>
    <w:rsid w:val="009F77D1"/>
    <w:rsid w:val="009F7A0F"/>
    <w:rsid w:val="009F7B5D"/>
    <w:rsid w:val="009F7C41"/>
    <w:rsid w:val="00A0032B"/>
    <w:rsid w:val="00A0051C"/>
    <w:rsid w:val="00A012BA"/>
    <w:rsid w:val="00A01597"/>
    <w:rsid w:val="00A0185C"/>
    <w:rsid w:val="00A02223"/>
    <w:rsid w:val="00A02CE1"/>
    <w:rsid w:val="00A0313A"/>
    <w:rsid w:val="00A03792"/>
    <w:rsid w:val="00A03B1E"/>
    <w:rsid w:val="00A03E01"/>
    <w:rsid w:val="00A04627"/>
    <w:rsid w:val="00A05343"/>
    <w:rsid w:val="00A053E0"/>
    <w:rsid w:val="00A055E1"/>
    <w:rsid w:val="00A06AC5"/>
    <w:rsid w:val="00A06DA2"/>
    <w:rsid w:val="00A077D4"/>
    <w:rsid w:val="00A07C4D"/>
    <w:rsid w:val="00A07C5C"/>
    <w:rsid w:val="00A10716"/>
    <w:rsid w:val="00A10E00"/>
    <w:rsid w:val="00A1112F"/>
    <w:rsid w:val="00A1117A"/>
    <w:rsid w:val="00A11768"/>
    <w:rsid w:val="00A11D44"/>
    <w:rsid w:val="00A11F82"/>
    <w:rsid w:val="00A12167"/>
    <w:rsid w:val="00A122F8"/>
    <w:rsid w:val="00A125F9"/>
    <w:rsid w:val="00A12639"/>
    <w:rsid w:val="00A12B71"/>
    <w:rsid w:val="00A12EDB"/>
    <w:rsid w:val="00A13972"/>
    <w:rsid w:val="00A1399A"/>
    <w:rsid w:val="00A13CF3"/>
    <w:rsid w:val="00A14736"/>
    <w:rsid w:val="00A150E3"/>
    <w:rsid w:val="00A1519D"/>
    <w:rsid w:val="00A157CB"/>
    <w:rsid w:val="00A15C05"/>
    <w:rsid w:val="00A1659C"/>
    <w:rsid w:val="00A1680F"/>
    <w:rsid w:val="00A16C62"/>
    <w:rsid w:val="00A16E77"/>
    <w:rsid w:val="00A172AD"/>
    <w:rsid w:val="00A1741B"/>
    <w:rsid w:val="00A1777C"/>
    <w:rsid w:val="00A17849"/>
    <w:rsid w:val="00A1798D"/>
    <w:rsid w:val="00A17AA0"/>
    <w:rsid w:val="00A17B41"/>
    <w:rsid w:val="00A17CB5"/>
    <w:rsid w:val="00A20305"/>
    <w:rsid w:val="00A20B7B"/>
    <w:rsid w:val="00A210EB"/>
    <w:rsid w:val="00A2139B"/>
    <w:rsid w:val="00A21577"/>
    <w:rsid w:val="00A218D8"/>
    <w:rsid w:val="00A21EEE"/>
    <w:rsid w:val="00A21F3B"/>
    <w:rsid w:val="00A2258C"/>
    <w:rsid w:val="00A2296A"/>
    <w:rsid w:val="00A22CBC"/>
    <w:rsid w:val="00A23599"/>
    <w:rsid w:val="00A238ED"/>
    <w:rsid w:val="00A24175"/>
    <w:rsid w:val="00A2462E"/>
    <w:rsid w:val="00A24699"/>
    <w:rsid w:val="00A2482C"/>
    <w:rsid w:val="00A2491C"/>
    <w:rsid w:val="00A24DBB"/>
    <w:rsid w:val="00A25074"/>
    <w:rsid w:val="00A25217"/>
    <w:rsid w:val="00A25583"/>
    <w:rsid w:val="00A259E5"/>
    <w:rsid w:val="00A25DBC"/>
    <w:rsid w:val="00A2690C"/>
    <w:rsid w:val="00A269F5"/>
    <w:rsid w:val="00A26E48"/>
    <w:rsid w:val="00A271F1"/>
    <w:rsid w:val="00A27A58"/>
    <w:rsid w:val="00A30786"/>
    <w:rsid w:val="00A307E1"/>
    <w:rsid w:val="00A30C3F"/>
    <w:rsid w:val="00A3108F"/>
    <w:rsid w:val="00A311FE"/>
    <w:rsid w:val="00A3143E"/>
    <w:rsid w:val="00A31850"/>
    <w:rsid w:val="00A3204A"/>
    <w:rsid w:val="00A322B7"/>
    <w:rsid w:val="00A327A5"/>
    <w:rsid w:val="00A33C9B"/>
    <w:rsid w:val="00A340FD"/>
    <w:rsid w:val="00A3488B"/>
    <w:rsid w:val="00A3497F"/>
    <w:rsid w:val="00A34988"/>
    <w:rsid w:val="00A34AC4"/>
    <w:rsid w:val="00A352B4"/>
    <w:rsid w:val="00A3530E"/>
    <w:rsid w:val="00A353E9"/>
    <w:rsid w:val="00A35503"/>
    <w:rsid w:val="00A35787"/>
    <w:rsid w:val="00A35AB1"/>
    <w:rsid w:val="00A35B31"/>
    <w:rsid w:val="00A35B9A"/>
    <w:rsid w:val="00A35C64"/>
    <w:rsid w:val="00A35DE0"/>
    <w:rsid w:val="00A35EAC"/>
    <w:rsid w:val="00A36372"/>
    <w:rsid w:val="00A36D41"/>
    <w:rsid w:val="00A36DBB"/>
    <w:rsid w:val="00A36EAA"/>
    <w:rsid w:val="00A3743A"/>
    <w:rsid w:val="00A377A0"/>
    <w:rsid w:val="00A37E60"/>
    <w:rsid w:val="00A40149"/>
    <w:rsid w:val="00A408F6"/>
    <w:rsid w:val="00A40ADA"/>
    <w:rsid w:val="00A40DB9"/>
    <w:rsid w:val="00A411E8"/>
    <w:rsid w:val="00A415B7"/>
    <w:rsid w:val="00A41611"/>
    <w:rsid w:val="00A416A3"/>
    <w:rsid w:val="00A41A80"/>
    <w:rsid w:val="00A42F03"/>
    <w:rsid w:val="00A42FBF"/>
    <w:rsid w:val="00A432C8"/>
    <w:rsid w:val="00A437A2"/>
    <w:rsid w:val="00A43F72"/>
    <w:rsid w:val="00A4429A"/>
    <w:rsid w:val="00A442B6"/>
    <w:rsid w:val="00A445A0"/>
    <w:rsid w:val="00A45269"/>
    <w:rsid w:val="00A45A8D"/>
    <w:rsid w:val="00A45D5B"/>
    <w:rsid w:val="00A466A5"/>
    <w:rsid w:val="00A46F49"/>
    <w:rsid w:val="00A47128"/>
    <w:rsid w:val="00A4771C"/>
    <w:rsid w:val="00A47F31"/>
    <w:rsid w:val="00A47F48"/>
    <w:rsid w:val="00A47FA9"/>
    <w:rsid w:val="00A501AC"/>
    <w:rsid w:val="00A50218"/>
    <w:rsid w:val="00A50338"/>
    <w:rsid w:val="00A509CE"/>
    <w:rsid w:val="00A50FAE"/>
    <w:rsid w:val="00A513A3"/>
    <w:rsid w:val="00A513D4"/>
    <w:rsid w:val="00A518B1"/>
    <w:rsid w:val="00A5211F"/>
    <w:rsid w:val="00A5251A"/>
    <w:rsid w:val="00A52645"/>
    <w:rsid w:val="00A529D8"/>
    <w:rsid w:val="00A52F32"/>
    <w:rsid w:val="00A534D9"/>
    <w:rsid w:val="00A5367B"/>
    <w:rsid w:val="00A5375F"/>
    <w:rsid w:val="00A53B63"/>
    <w:rsid w:val="00A5429D"/>
    <w:rsid w:val="00A547DD"/>
    <w:rsid w:val="00A55561"/>
    <w:rsid w:val="00A55890"/>
    <w:rsid w:val="00A55DD8"/>
    <w:rsid w:val="00A56047"/>
    <w:rsid w:val="00A564BE"/>
    <w:rsid w:val="00A5661C"/>
    <w:rsid w:val="00A5673B"/>
    <w:rsid w:val="00A567C9"/>
    <w:rsid w:val="00A56C2A"/>
    <w:rsid w:val="00A5709A"/>
    <w:rsid w:val="00A579DC"/>
    <w:rsid w:val="00A57D32"/>
    <w:rsid w:val="00A57DAF"/>
    <w:rsid w:val="00A57F0C"/>
    <w:rsid w:val="00A6068F"/>
    <w:rsid w:val="00A60970"/>
    <w:rsid w:val="00A609EF"/>
    <w:rsid w:val="00A60B82"/>
    <w:rsid w:val="00A60C8B"/>
    <w:rsid w:val="00A60D81"/>
    <w:rsid w:val="00A613C4"/>
    <w:rsid w:val="00A6145A"/>
    <w:rsid w:val="00A61547"/>
    <w:rsid w:val="00A6177A"/>
    <w:rsid w:val="00A62234"/>
    <w:rsid w:val="00A622D5"/>
    <w:rsid w:val="00A62F86"/>
    <w:rsid w:val="00A635A1"/>
    <w:rsid w:val="00A638B0"/>
    <w:rsid w:val="00A639F0"/>
    <w:rsid w:val="00A63AFF"/>
    <w:rsid w:val="00A63D2C"/>
    <w:rsid w:val="00A64362"/>
    <w:rsid w:val="00A64647"/>
    <w:rsid w:val="00A64C0F"/>
    <w:rsid w:val="00A65031"/>
    <w:rsid w:val="00A65245"/>
    <w:rsid w:val="00A65931"/>
    <w:rsid w:val="00A65B35"/>
    <w:rsid w:val="00A65D90"/>
    <w:rsid w:val="00A664A2"/>
    <w:rsid w:val="00A669EC"/>
    <w:rsid w:val="00A66CD1"/>
    <w:rsid w:val="00A6729B"/>
    <w:rsid w:val="00A673B4"/>
    <w:rsid w:val="00A675B4"/>
    <w:rsid w:val="00A677A3"/>
    <w:rsid w:val="00A67B31"/>
    <w:rsid w:val="00A67B48"/>
    <w:rsid w:val="00A706B0"/>
    <w:rsid w:val="00A70E1A"/>
    <w:rsid w:val="00A71056"/>
    <w:rsid w:val="00A713BD"/>
    <w:rsid w:val="00A7180A"/>
    <w:rsid w:val="00A7202C"/>
    <w:rsid w:val="00A7267D"/>
    <w:rsid w:val="00A73243"/>
    <w:rsid w:val="00A73D4B"/>
    <w:rsid w:val="00A74112"/>
    <w:rsid w:val="00A74518"/>
    <w:rsid w:val="00A74715"/>
    <w:rsid w:val="00A74DB2"/>
    <w:rsid w:val="00A75527"/>
    <w:rsid w:val="00A75BF9"/>
    <w:rsid w:val="00A75D06"/>
    <w:rsid w:val="00A763B5"/>
    <w:rsid w:val="00A766A6"/>
    <w:rsid w:val="00A7675A"/>
    <w:rsid w:val="00A76815"/>
    <w:rsid w:val="00A76D50"/>
    <w:rsid w:val="00A777CA"/>
    <w:rsid w:val="00A779AE"/>
    <w:rsid w:val="00A77CC8"/>
    <w:rsid w:val="00A77F56"/>
    <w:rsid w:val="00A77F83"/>
    <w:rsid w:val="00A802FA"/>
    <w:rsid w:val="00A80342"/>
    <w:rsid w:val="00A80381"/>
    <w:rsid w:val="00A804B8"/>
    <w:rsid w:val="00A80678"/>
    <w:rsid w:val="00A808FD"/>
    <w:rsid w:val="00A80A3C"/>
    <w:rsid w:val="00A80DD7"/>
    <w:rsid w:val="00A81002"/>
    <w:rsid w:val="00A81238"/>
    <w:rsid w:val="00A816D7"/>
    <w:rsid w:val="00A8186C"/>
    <w:rsid w:val="00A826F3"/>
    <w:rsid w:val="00A82A41"/>
    <w:rsid w:val="00A82E64"/>
    <w:rsid w:val="00A82E8B"/>
    <w:rsid w:val="00A83087"/>
    <w:rsid w:val="00A83B62"/>
    <w:rsid w:val="00A83C33"/>
    <w:rsid w:val="00A83C9D"/>
    <w:rsid w:val="00A83D0F"/>
    <w:rsid w:val="00A840A6"/>
    <w:rsid w:val="00A84397"/>
    <w:rsid w:val="00A85299"/>
    <w:rsid w:val="00A85358"/>
    <w:rsid w:val="00A8572C"/>
    <w:rsid w:val="00A85801"/>
    <w:rsid w:val="00A859A4"/>
    <w:rsid w:val="00A85C50"/>
    <w:rsid w:val="00A85D2B"/>
    <w:rsid w:val="00A8620E"/>
    <w:rsid w:val="00A86A82"/>
    <w:rsid w:val="00A86B7F"/>
    <w:rsid w:val="00A86F1A"/>
    <w:rsid w:val="00A875BD"/>
    <w:rsid w:val="00A878EA"/>
    <w:rsid w:val="00A87AA6"/>
    <w:rsid w:val="00A901A2"/>
    <w:rsid w:val="00A90F44"/>
    <w:rsid w:val="00A922A4"/>
    <w:rsid w:val="00A9261C"/>
    <w:rsid w:val="00A927B8"/>
    <w:rsid w:val="00A927F3"/>
    <w:rsid w:val="00A92AF4"/>
    <w:rsid w:val="00A92D56"/>
    <w:rsid w:val="00A932E5"/>
    <w:rsid w:val="00A934BB"/>
    <w:rsid w:val="00A93AF1"/>
    <w:rsid w:val="00A942E5"/>
    <w:rsid w:val="00A9467F"/>
    <w:rsid w:val="00A94976"/>
    <w:rsid w:val="00A954AE"/>
    <w:rsid w:val="00A957AC"/>
    <w:rsid w:val="00A95C2A"/>
    <w:rsid w:val="00A95C86"/>
    <w:rsid w:val="00A95CE4"/>
    <w:rsid w:val="00A95F8B"/>
    <w:rsid w:val="00A961B0"/>
    <w:rsid w:val="00A96206"/>
    <w:rsid w:val="00A96245"/>
    <w:rsid w:val="00A965B6"/>
    <w:rsid w:val="00A96E14"/>
    <w:rsid w:val="00A96E96"/>
    <w:rsid w:val="00A96F81"/>
    <w:rsid w:val="00A97E3B"/>
    <w:rsid w:val="00AA00B6"/>
    <w:rsid w:val="00AA03A6"/>
    <w:rsid w:val="00AA0528"/>
    <w:rsid w:val="00AA0C96"/>
    <w:rsid w:val="00AA0FCE"/>
    <w:rsid w:val="00AA1377"/>
    <w:rsid w:val="00AA1627"/>
    <w:rsid w:val="00AA1794"/>
    <w:rsid w:val="00AA18B6"/>
    <w:rsid w:val="00AA1AC8"/>
    <w:rsid w:val="00AA1CA3"/>
    <w:rsid w:val="00AA1DEA"/>
    <w:rsid w:val="00AA301C"/>
    <w:rsid w:val="00AA3161"/>
    <w:rsid w:val="00AA3D96"/>
    <w:rsid w:val="00AA44FA"/>
    <w:rsid w:val="00AA46B0"/>
    <w:rsid w:val="00AA498C"/>
    <w:rsid w:val="00AA49CD"/>
    <w:rsid w:val="00AA4D99"/>
    <w:rsid w:val="00AA4F20"/>
    <w:rsid w:val="00AA4F8E"/>
    <w:rsid w:val="00AA52DB"/>
    <w:rsid w:val="00AA5D87"/>
    <w:rsid w:val="00AA6176"/>
    <w:rsid w:val="00AA625C"/>
    <w:rsid w:val="00AA6480"/>
    <w:rsid w:val="00AA6848"/>
    <w:rsid w:val="00AA6B64"/>
    <w:rsid w:val="00AA71C6"/>
    <w:rsid w:val="00AA7297"/>
    <w:rsid w:val="00AA7C9D"/>
    <w:rsid w:val="00AB026E"/>
    <w:rsid w:val="00AB02C8"/>
    <w:rsid w:val="00AB03DE"/>
    <w:rsid w:val="00AB0522"/>
    <w:rsid w:val="00AB0AC3"/>
    <w:rsid w:val="00AB0B94"/>
    <w:rsid w:val="00AB0E2A"/>
    <w:rsid w:val="00AB12C2"/>
    <w:rsid w:val="00AB1B12"/>
    <w:rsid w:val="00AB20BD"/>
    <w:rsid w:val="00AB21F3"/>
    <w:rsid w:val="00AB2358"/>
    <w:rsid w:val="00AB2918"/>
    <w:rsid w:val="00AB2B0B"/>
    <w:rsid w:val="00AB2B8F"/>
    <w:rsid w:val="00AB2FF6"/>
    <w:rsid w:val="00AB31F0"/>
    <w:rsid w:val="00AB3258"/>
    <w:rsid w:val="00AB382F"/>
    <w:rsid w:val="00AB4039"/>
    <w:rsid w:val="00AB4B5C"/>
    <w:rsid w:val="00AB4C14"/>
    <w:rsid w:val="00AB503D"/>
    <w:rsid w:val="00AB5326"/>
    <w:rsid w:val="00AB5361"/>
    <w:rsid w:val="00AB553A"/>
    <w:rsid w:val="00AB560F"/>
    <w:rsid w:val="00AB591A"/>
    <w:rsid w:val="00AB5964"/>
    <w:rsid w:val="00AB5A36"/>
    <w:rsid w:val="00AB5F26"/>
    <w:rsid w:val="00AB635E"/>
    <w:rsid w:val="00AB6481"/>
    <w:rsid w:val="00AB65A4"/>
    <w:rsid w:val="00AB6A6E"/>
    <w:rsid w:val="00AB7397"/>
    <w:rsid w:val="00AB740B"/>
    <w:rsid w:val="00AB7716"/>
    <w:rsid w:val="00AB7D4F"/>
    <w:rsid w:val="00AB7D58"/>
    <w:rsid w:val="00AC00C7"/>
    <w:rsid w:val="00AC013A"/>
    <w:rsid w:val="00AC0668"/>
    <w:rsid w:val="00AC0871"/>
    <w:rsid w:val="00AC090A"/>
    <w:rsid w:val="00AC0B0F"/>
    <w:rsid w:val="00AC1E0E"/>
    <w:rsid w:val="00AC29BA"/>
    <w:rsid w:val="00AC2C7F"/>
    <w:rsid w:val="00AC3512"/>
    <w:rsid w:val="00AC359A"/>
    <w:rsid w:val="00AC3825"/>
    <w:rsid w:val="00AC3D73"/>
    <w:rsid w:val="00AC4066"/>
    <w:rsid w:val="00AC418F"/>
    <w:rsid w:val="00AC4AAE"/>
    <w:rsid w:val="00AC4DCD"/>
    <w:rsid w:val="00AC4F6E"/>
    <w:rsid w:val="00AC5132"/>
    <w:rsid w:val="00AC5724"/>
    <w:rsid w:val="00AC5802"/>
    <w:rsid w:val="00AC5D87"/>
    <w:rsid w:val="00AC5E5B"/>
    <w:rsid w:val="00AC60AC"/>
    <w:rsid w:val="00AC6530"/>
    <w:rsid w:val="00AC68FB"/>
    <w:rsid w:val="00AC69A9"/>
    <w:rsid w:val="00AC7372"/>
    <w:rsid w:val="00AC743C"/>
    <w:rsid w:val="00AC75A6"/>
    <w:rsid w:val="00AC7E05"/>
    <w:rsid w:val="00AC7F28"/>
    <w:rsid w:val="00AC7FDE"/>
    <w:rsid w:val="00AD0055"/>
    <w:rsid w:val="00AD1018"/>
    <w:rsid w:val="00AD1099"/>
    <w:rsid w:val="00AD11FF"/>
    <w:rsid w:val="00AD17F1"/>
    <w:rsid w:val="00AD1B7E"/>
    <w:rsid w:val="00AD1D5E"/>
    <w:rsid w:val="00AD1DD3"/>
    <w:rsid w:val="00AD1F9A"/>
    <w:rsid w:val="00AD2672"/>
    <w:rsid w:val="00AD285B"/>
    <w:rsid w:val="00AD29AE"/>
    <w:rsid w:val="00AD302E"/>
    <w:rsid w:val="00AD36A3"/>
    <w:rsid w:val="00AD4199"/>
    <w:rsid w:val="00AD44C9"/>
    <w:rsid w:val="00AD4500"/>
    <w:rsid w:val="00AD4538"/>
    <w:rsid w:val="00AD47F8"/>
    <w:rsid w:val="00AD4AA0"/>
    <w:rsid w:val="00AD55A0"/>
    <w:rsid w:val="00AD5A0B"/>
    <w:rsid w:val="00AD5C4A"/>
    <w:rsid w:val="00AD5D46"/>
    <w:rsid w:val="00AD619C"/>
    <w:rsid w:val="00AD62C6"/>
    <w:rsid w:val="00AD6CEC"/>
    <w:rsid w:val="00AD6F82"/>
    <w:rsid w:val="00AD6FA2"/>
    <w:rsid w:val="00AD79B1"/>
    <w:rsid w:val="00AD7C47"/>
    <w:rsid w:val="00AE00F7"/>
    <w:rsid w:val="00AE032E"/>
    <w:rsid w:val="00AE059D"/>
    <w:rsid w:val="00AE0616"/>
    <w:rsid w:val="00AE084D"/>
    <w:rsid w:val="00AE0A1D"/>
    <w:rsid w:val="00AE19CD"/>
    <w:rsid w:val="00AE1FB0"/>
    <w:rsid w:val="00AE1FFB"/>
    <w:rsid w:val="00AE2240"/>
    <w:rsid w:val="00AE2DA4"/>
    <w:rsid w:val="00AE2E07"/>
    <w:rsid w:val="00AE38AE"/>
    <w:rsid w:val="00AE3BDE"/>
    <w:rsid w:val="00AE3DCB"/>
    <w:rsid w:val="00AE3E7F"/>
    <w:rsid w:val="00AE3FBC"/>
    <w:rsid w:val="00AE40DC"/>
    <w:rsid w:val="00AE491D"/>
    <w:rsid w:val="00AE5515"/>
    <w:rsid w:val="00AE568B"/>
    <w:rsid w:val="00AE576C"/>
    <w:rsid w:val="00AE5B30"/>
    <w:rsid w:val="00AE5D85"/>
    <w:rsid w:val="00AE61C1"/>
    <w:rsid w:val="00AE6408"/>
    <w:rsid w:val="00AE672D"/>
    <w:rsid w:val="00AE6D6D"/>
    <w:rsid w:val="00AE7416"/>
    <w:rsid w:val="00AE7586"/>
    <w:rsid w:val="00AE797C"/>
    <w:rsid w:val="00AE7D0D"/>
    <w:rsid w:val="00AF047F"/>
    <w:rsid w:val="00AF050B"/>
    <w:rsid w:val="00AF0598"/>
    <w:rsid w:val="00AF0600"/>
    <w:rsid w:val="00AF0A43"/>
    <w:rsid w:val="00AF0DBF"/>
    <w:rsid w:val="00AF0F2B"/>
    <w:rsid w:val="00AF105C"/>
    <w:rsid w:val="00AF158C"/>
    <w:rsid w:val="00AF2419"/>
    <w:rsid w:val="00AF2620"/>
    <w:rsid w:val="00AF29CE"/>
    <w:rsid w:val="00AF2E9E"/>
    <w:rsid w:val="00AF337B"/>
    <w:rsid w:val="00AF34E5"/>
    <w:rsid w:val="00AF3A06"/>
    <w:rsid w:val="00AF42F9"/>
    <w:rsid w:val="00AF4443"/>
    <w:rsid w:val="00AF48BE"/>
    <w:rsid w:val="00AF52E3"/>
    <w:rsid w:val="00AF545D"/>
    <w:rsid w:val="00AF6273"/>
    <w:rsid w:val="00AF6669"/>
    <w:rsid w:val="00AF683D"/>
    <w:rsid w:val="00AF68F3"/>
    <w:rsid w:val="00AF6E81"/>
    <w:rsid w:val="00AF7236"/>
    <w:rsid w:val="00B00130"/>
    <w:rsid w:val="00B00696"/>
    <w:rsid w:val="00B00701"/>
    <w:rsid w:val="00B00A76"/>
    <w:rsid w:val="00B00B78"/>
    <w:rsid w:val="00B01048"/>
    <w:rsid w:val="00B012A3"/>
    <w:rsid w:val="00B01C6C"/>
    <w:rsid w:val="00B028BC"/>
    <w:rsid w:val="00B02EC7"/>
    <w:rsid w:val="00B02ECA"/>
    <w:rsid w:val="00B03F79"/>
    <w:rsid w:val="00B0412F"/>
    <w:rsid w:val="00B0416B"/>
    <w:rsid w:val="00B0418C"/>
    <w:rsid w:val="00B04305"/>
    <w:rsid w:val="00B04653"/>
    <w:rsid w:val="00B04CDE"/>
    <w:rsid w:val="00B05214"/>
    <w:rsid w:val="00B05400"/>
    <w:rsid w:val="00B0595B"/>
    <w:rsid w:val="00B059AD"/>
    <w:rsid w:val="00B05D32"/>
    <w:rsid w:val="00B06830"/>
    <w:rsid w:val="00B069C6"/>
    <w:rsid w:val="00B06AEA"/>
    <w:rsid w:val="00B06B01"/>
    <w:rsid w:val="00B06B34"/>
    <w:rsid w:val="00B073F4"/>
    <w:rsid w:val="00B0747D"/>
    <w:rsid w:val="00B074B7"/>
    <w:rsid w:val="00B07B85"/>
    <w:rsid w:val="00B07D2B"/>
    <w:rsid w:val="00B07DF0"/>
    <w:rsid w:val="00B100D8"/>
    <w:rsid w:val="00B10819"/>
    <w:rsid w:val="00B10926"/>
    <w:rsid w:val="00B10AAD"/>
    <w:rsid w:val="00B10AE1"/>
    <w:rsid w:val="00B1162A"/>
    <w:rsid w:val="00B11873"/>
    <w:rsid w:val="00B118B8"/>
    <w:rsid w:val="00B11C0F"/>
    <w:rsid w:val="00B122D3"/>
    <w:rsid w:val="00B125A3"/>
    <w:rsid w:val="00B12639"/>
    <w:rsid w:val="00B12870"/>
    <w:rsid w:val="00B1296B"/>
    <w:rsid w:val="00B12FA7"/>
    <w:rsid w:val="00B131B0"/>
    <w:rsid w:val="00B136F9"/>
    <w:rsid w:val="00B13EA9"/>
    <w:rsid w:val="00B1421C"/>
    <w:rsid w:val="00B14460"/>
    <w:rsid w:val="00B14768"/>
    <w:rsid w:val="00B147CA"/>
    <w:rsid w:val="00B154B1"/>
    <w:rsid w:val="00B16253"/>
    <w:rsid w:val="00B16B2C"/>
    <w:rsid w:val="00B16E0A"/>
    <w:rsid w:val="00B17D39"/>
    <w:rsid w:val="00B17E94"/>
    <w:rsid w:val="00B20634"/>
    <w:rsid w:val="00B20955"/>
    <w:rsid w:val="00B20E1C"/>
    <w:rsid w:val="00B212FE"/>
    <w:rsid w:val="00B21663"/>
    <w:rsid w:val="00B218A9"/>
    <w:rsid w:val="00B220D0"/>
    <w:rsid w:val="00B22257"/>
    <w:rsid w:val="00B225A9"/>
    <w:rsid w:val="00B2261D"/>
    <w:rsid w:val="00B226D7"/>
    <w:rsid w:val="00B22892"/>
    <w:rsid w:val="00B2299C"/>
    <w:rsid w:val="00B23D9A"/>
    <w:rsid w:val="00B24382"/>
    <w:rsid w:val="00B24512"/>
    <w:rsid w:val="00B24536"/>
    <w:rsid w:val="00B245CF"/>
    <w:rsid w:val="00B24709"/>
    <w:rsid w:val="00B24C01"/>
    <w:rsid w:val="00B24D7F"/>
    <w:rsid w:val="00B25727"/>
    <w:rsid w:val="00B26151"/>
    <w:rsid w:val="00B262E1"/>
    <w:rsid w:val="00B26635"/>
    <w:rsid w:val="00B26980"/>
    <w:rsid w:val="00B270FD"/>
    <w:rsid w:val="00B273B8"/>
    <w:rsid w:val="00B2787F"/>
    <w:rsid w:val="00B278D9"/>
    <w:rsid w:val="00B27CBE"/>
    <w:rsid w:val="00B27E1F"/>
    <w:rsid w:val="00B27FE7"/>
    <w:rsid w:val="00B3010F"/>
    <w:rsid w:val="00B30596"/>
    <w:rsid w:val="00B312E1"/>
    <w:rsid w:val="00B31A02"/>
    <w:rsid w:val="00B31A38"/>
    <w:rsid w:val="00B31E1B"/>
    <w:rsid w:val="00B32011"/>
    <w:rsid w:val="00B32491"/>
    <w:rsid w:val="00B3279A"/>
    <w:rsid w:val="00B3349F"/>
    <w:rsid w:val="00B3358E"/>
    <w:rsid w:val="00B3378F"/>
    <w:rsid w:val="00B338EE"/>
    <w:rsid w:val="00B33A90"/>
    <w:rsid w:val="00B33C1A"/>
    <w:rsid w:val="00B34020"/>
    <w:rsid w:val="00B347DB"/>
    <w:rsid w:val="00B34AA6"/>
    <w:rsid w:val="00B34D40"/>
    <w:rsid w:val="00B3518F"/>
    <w:rsid w:val="00B352A2"/>
    <w:rsid w:val="00B35498"/>
    <w:rsid w:val="00B3587D"/>
    <w:rsid w:val="00B358E9"/>
    <w:rsid w:val="00B35A49"/>
    <w:rsid w:val="00B35A69"/>
    <w:rsid w:val="00B35B8E"/>
    <w:rsid w:val="00B362FF"/>
    <w:rsid w:val="00B36519"/>
    <w:rsid w:val="00B3658D"/>
    <w:rsid w:val="00B36857"/>
    <w:rsid w:val="00B36A5B"/>
    <w:rsid w:val="00B3701C"/>
    <w:rsid w:val="00B37320"/>
    <w:rsid w:val="00B37553"/>
    <w:rsid w:val="00B37D81"/>
    <w:rsid w:val="00B40246"/>
    <w:rsid w:val="00B40288"/>
    <w:rsid w:val="00B402B3"/>
    <w:rsid w:val="00B40502"/>
    <w:rsid w:val="00B405AC"/>
    <w:rsid w:val="00B405B4"/>
    <w:rsid w:val="00B40738"/>
    <w:rsid w:val="00B40885"/>
    <w:rsid w:val="00B408A2"/>
    <w:rsid w:val="00B40AED"/>
    <w:rsid w:val="00B40E4F"/>
    <w:rsid w:val="00B41125"/>
    <w:rsid w:val="00B413F3"/>
    <w:rsid w:val="00B4152D"/>
    <w:rsid w:val="00B42271"/>
    <w:rsid w:val="00B42334"/>
    <w:rsid w:val="00B424D7"/>
    <w:rsid w:val="00B426BB"/>
    <w:rsid w:val="00B429C3"/>
    <w:rsid w:val="00B4304F"/>
    <w:rsid w:val="00B4354B"/>
    <w:rsid w:val="00B43766"/>
    <w:rsid w:val="00B43A48"/>
    <w:rsid w:val="00B443C3"/>
    <w:rsid w:val="00B44B37"/>
    <w:rsid w:val="00B44F1A"/>
    <w:rsid w:val="00B45145"/>
    <w:rsid w:val="00B453DF"/>
    <w:rsid w:val="00B45504"/>
    <w:rsid w:val="00B45578"/>
    <w:rsid w:val="00B45E79"/>
    <w:rsid w:val="00B4608F"/>
    <w:rsid w:val="00B4694B"/>
    <w:rsid w:val="00B46A5A"/>
    <w:rsid w:val="00B46A6E"/>
    <w:rsid w:val="00B46D51"/>
    <w:rsid w:val="00B46F85"/>
    <w:rsid w:val="00B47CFE"/>
    <w:rsid w:val="00B47D64"/>
    <w:rsid w:val="00B50270"/>
    <w:rsid w:val="00B50B74"/>
    <w:rsid w:val="00B50B8E"/>
    <w:rsid w:val="00B50BE7"/>
    <w:rsid w:val="00B51C64"/>
    <w:rsid w:val="00B524F3"/>
    <w:rsid w:val="00B52804"/>
    <w:rsid w:val="00B53032"/>
    <w:rsid w:val="00B53098"/>
    <w:rsid w:val="00B530A1"/>
    <w:rsid w:val="00B5319C"/>
    <w:rsid w:val="00B536BE"/>
    <w:rsid w:val="00B543BF"/>
    <w:rsid w:val="00B54544"/>
    <w:rsid w:val="00B54916"/>
    <w:rsid w:val="00B5503D"/>
    <w:rsid w:val="00B5518A"/>
    <w:rsid w:val="00B55BA2"/>
    <w:rsid w:val="00B56224"/>
    <w:rsid w:val="00B564F7"/>
    <w:rsid w:val="00B56515"/>
    <w:rsid w:val="00B5668E"/>
    <w:rsid w:val="00B56702"/>
    <w:rsid w:val="00B56979"/>
    <w:rsid w:val="00B56C52"/>
    <w:rsid w:val="00B57454"/>
    <w:rsid w:val="00B57A71"/>
    <w:rsid w:val="00B610B0"/>
    <w:rsid w:val="00B61121"/>
    <w:rsid w:val="00B61482"/>
    <w:rsid w:val="00B61593"/>
    <w:rsid w:val="00B619DA"/>
    <w:rsid w:val="00B6257C"/>
    <w:rsid w:val="00B62595"/>
    <w:rsid w:val="00B62AAC"/>
    <w:rsid w:val="00B62B91"/>
    <w:rsid w:val="00B62BF6"/>
    <w:rsid w:val="00B62BFD"/>
    <w:rsid w:val="00B62D41"/>
    <w:rsid w:val="00B630A1"/>
    <w:rsid w:val="00B63F01"/>
    <w:rsid w:val="00B640B5"/>
    <w:rsid w:val="00B64135"/>
    <w:rsid w:val="00B645E7"/>
    <w:rsid w:val="00B646B2"/>
    <w:rsid w:val="00B64A7F"/>
    <w:rsid w:val="00B64ECA"/>
    <w:rsid w:val="00B64FE8"/>
    <w:rsid w:val="00B65153"/>
    <w:rsid w:val="00B6527A"/>
    <w:rsid w:val="00B6582F"/>
    <w:rsid w:val="00B659F3"/>
    <w:rsid w:val="00B65A67"/>
    <w:rsid w:val="00B65DCB"/>
    <w:rsid w:val="00B664B6"/>
    <w:rsid w:val="00B666DE"/>
    <w:rsid w:val="00B66E25"/>
    <w:rsid w:val="00B67370"/>
    <w:rsid w:val="00B67613"/>
    <w:rsid w:val="00B67865"/>
    <w:rsid w:val="00B6790B"/>
    <w:rsid w:val="00B67993"/>
    <w:rsid w:val="00B70144"/>
    <w:rsid w:val="00B70495"/>
    <w:rsid w:val="00B70F27"/>
    <w:rsid w:val="00B70F5E"/>
    <w:rsid w:val="00B7232B"/>
    <w:rsid w:val="00B7237A"/>
    <w:rsid w:val="00B72705"/>
    <w:rsid w:val="00B728CE"/>
    <w:rsid w:val="00B7297F"/>
    <w:rsid w:val="00B74052"/>
    <w:rsid w:val="00B75550"/>
    <w:rsid w:val="00B755B0"/>
    <w:rsid w:val="00B75742"/>
    <w:rsid w:val="00B75CF2"/>
    <w:rsid w:val="00B760B3"/>
    <w:rsid w:val="00B762A4"/>
    <w:rsid w:val="00B764E8"/>
    <w:rsid w:val="00B7663C"/>
    <w:rsid w:val="00B770C5"/>
    <w:rsid w:val="00B77FDC"/>
    <w:rsid w:val="00B8064D"/>
    <w:rsid w:val="00B80918"/>
    <w:rsid w:val="00B80D11"/>
    <w:rsid w:val="00B80EA5"/>
    <w:rsid w:val="00B8116F"/>
    <w:rsid w:val="00B81450"/>
    <w:rsid w:val="00B81CCA"/>
    <w:rsid w:val="00B82486"/>
    <w:rsid w:val="00B8294F"/>
    <w:rsid w:val="00B82A88"/>
    <w:rsid w:val="00B82DAF"/>
    <w:rsid w:val="00B82EC4"/>
    <w:rsid w:val="00B8302A"/>
    <w:rsid w:val="00B83264"/>
    <w:rsid w:val="00B8332E"/>
    <w:rsid w:val="00B833BD"/>
    <w:rsid w:val="00B8346F"/>
    <w:rsid w:val="00B836EF"/>
    <w:rsid w:val="00B83D20"/>
    <w:rsid w:val="00B83DAD"/>
    <w:rsid w:val="00B844DC"/>
    <w:rsid w:val="00B84843"/>
    <w:rsid w:val="00B84DEB"/>
    <w:rsid w:val="00B85051"/>
    <w:rsid w:val="00B85677"/>
    <w:rsid w:val="00B85946"/>
    <w:rsid w:val="00B85EC2"/>
    <w:rsid w:val="00B86012"/>
    <w:rsid w:val="00B86164"/>
    <w:rsid w:val="00B870B3"/>
    <w:rsid w:val="00B872F4"/>
    <w:rsid w:val="00B87324"/>
    <w:rsid w:val="00B87F94"/>
    <w:rsid w:val="00B903E9"/>
    <w:rsid w:val="00B90DF3"/>
    <w:rsid w:val="00B9169D"/>
    <w:rsid w:val="00B91C69"/>
    <w:rsid w:val="00B92067"/>
    <w:rsid w:val="00B92547"/>
    <w:rsid w:val="00B92F59"/>
    <w:rsid w:val="00B93379"/>
    <w:rsid w:val="00B93550"/>
    <w:rsid w:val="00B938FE"/>
    <w:rsid w:val="00B93A1C"/>
    <w:rsid w:val="00B93BE4"/>
    <w:rsid w:val="00B94879"/>
    <w:rsid w:val="00B94AB8"/>
    <w:rsid w:val="00B94EDF"/>
    <w:rsid w:val="00B9502E"/>
    <w:rsid w:val="00B95166"/>
    <w:rsid w:val="00B95500"/>
    <w:rsid w:val="00B9580C"/>
    <w:rsid w:val="00B9586D"/>
    <w:rsid w:val="00B9590E"/>
    <w:rsid w:val="00B95A30"/>
    <w:rsid w:val="00B95E85"/>
    <w:rsid w:val="00B961B5"/>
    <w:rsid w:val="00B9642A"/>
    <w:rsid w:val="00B9670E"/>
    <w:rsid w:val="00B96864"/>
    <w:rsid w:val="00B96911"/>
    <w:rsid w:val="00B96A00"/>
    <w:rsid w:val="00B97037"/>
    <w:rsid w:val="00B97E48"/>
    <w:rsid w:val="00B97F63"/>
    <w:rsid w:val="00BA00B9"/>
    <w:rsid w:val="00BA0D3E"/>
    <w:rsid w:val="00BA0EF5"/>
    <w:rsid w:val="00BA1633"/>
    <w:rsid w:val="00BA18AC"/>
    <w:rsid w:val="00BA20D3"/>
    <w:rsid w:val="00BA2180"/>
    <w:rsid w:val="00BA2726"/>
    <w:rsid w:val="00BA27CE"/>
    <w:rsid w:val="00BA2820"/>
    <w:rsid w:val="00BA35ED"/>
    <w:rsid w:val="00BA3640"/>
    <w:rsid w:val="00BA38EB"/>
    <w:rsid w:val="00BA3993"/>
    <w:rsid w:val="00BA4294"/>
    <w:rsid w:val="00BA4993"/>
    <w:rsid w:val="00BA5B88"/>
    <w:rsid w:val="00BA6AAF"/>
    <w:rsid w:val="00BA6C70"/>
    <w:rsid w:val="00BA6F5D"/>
    <w:rsid w:val="00BA7199"/>
    <w:rsid w:val="00BA71CE"/>
    <w:rsid w:val="00BA7202"/>
    <w:rsid w:val="00BA74A7"/>
    <w:rsid w:val="00BA7FF2"/>
    <w:rsid w:val="00BB02AF"/>
    <w:rsid w:val="00BB02BD"/>
    <w:rsid w:val="00BB0304"/>
    <w:rsid w:val="00BB042C"/>
    <w:rsid w:val="00BB048B"/>
    <w:rsid w:val="00BB0502"/>
    <w:rsid w:val="00BB0881"/>
    <w:rsid w:val="00BB0FB7"/>
    <w:rsid w:val="00BB112A"/>
    <w:rsid w:val="00BB127E"/>
    <w:rsid w:val="00BB148F"/>
    <w:rsid w:val="00BB14E8"/>
    <w:rsid w:val="00BB16CF"/>
    <w:rsid w:val="00BB17C6"/>
    <w:rsid w:val="00BB18F3"/>
    <w:rsid w:val="00BB2D18"/>
    <w:rsid w:val="00BB39F7"/>
    <w:rsid w:val="00BB3A19"/>
    <w:rsid w:val="00BB3F07"/>
    <w:rsid w:val="00BB429C"/>
    <w:rsid w:val="00BB43A3"/>
    <w:rsid w:val="00BB4BC3"/>
    <w:rsid w:val="00BB4FF8"/>
    <w:rsid w:val="00BB501B"/>
    <w:rsid w:val="00BB59A7"/>
    <w:rsid w:val="00BB5AC9"/>
    <w:rsid w:val="00BB5ECF"/>
    <w:rsid w:val="00BB61AC"/>
    <w:rsid w:val="00BB6443"/>
    <w:rsid w:val="00BB68AC"/>
    <w:rsid w:val="00BB739D"/>
    <w:rsid w:val="00BB7508"/>
    <w:rsid w:val="00BC00DF"/>
    <w:rsid w:val="00BC0158"/>
    <w:rsid w:val="00BC0259"/>
    <w:rsid w:val="00BC0989"/>
    <w:rsid w:val="00BC0E99"/>
    <w:rsid w:val="00BC118E"/>
    <w:rsid w:val="00BC12F1"/>
    <w:rsid w:val="00BC1637"/>
    <w:rsid w:val="00BC199B"/>
    <w:rsid w:val="00BC1B28"/>
    <w:rsid w:val="00BC23C2"/>
    <w:rsid w:val="00BC2728"/>
    <w:rsid w:val="00BC2A7B"/>
    <w:rsid w:val="00BC2FEF"/>
    <w:rsid w:val="00BC3463"/>
    <w:rsid w:val="00BC3684"/>
    <w:rsid w:val="00BC3786"/>
    <w:rsid w:val="00BC38EB"/>
    <w:rsid w:val="00BC46AD"/>
    <w:rsid w:val="00BC48CC"/>
    <w:rsid w:val="00BC4FDF"/>
    <w:rsid w:val="00BC5676"/>
    <w:rsid w:val="00BC58B9"/>
    <w:rsid w:val="00BC7913"/>
    <w:rsid w:val="00BC7A87"/>
    <w:rsid w:val="00BC7DC5"/>
    <w:rsid w:val="00BD01CF"/>
    <w:rsid w:val="00BD05E6"/>
    <w:rsid w:val="00BD081C"/>
    <w:rsid w:val="00BD0962"/>
    <w:rsid w:val="00BD0B2F"/>
    <w:rsid w:val="00BD0BFB"/>
    <w:rsid w:val="00BD0F12"/>
    <w:rsid w:val="00BD14D8"/>
    <w:rsid w:val="00BD15F5"/>
    <w:rsid w:val="00BD1BDF"/>
    <w:rsid w:val="00BD1C30"/>
    <w:rsid w:val="00BD2255"/>
    <w:rsid w:val="00BD3202"/>
    <w:rsid w:val="00BD3215"/>
    <w:rsid w:val="00BD3290"/>
    <w:rsid w:val="00BD3330"/>
    <w:rsid w:val="00BD3C5C"/>
    <w:rsid w:val="00BD425C"/>
    <w:rsid w:val="00BD4544"/>
    <w:rsid w:val="00BD49EB"/>
    <w:rsid w:val="00BD4C2D"/>
    <w:rsid w:val="00BD4E1B"/>
    <w:rsid w:val="00BD5039"/>
    <w:rsid w:val="00BD529F"/>
    <w:rsid w:val="00BD5D67"/>
    <w:rsid w:val="00BD64A3"/>
    <w:rsid w:val="00BD65BC"/>
    <w:rsid w:val="00BD6865"/>
    <w:rsid w:val="00BD6876"/>
    <w:rsid w:val="00BD6EB4"/>
    <w:rsid w:val="00BD719A"/>
    <w:rsid w:val="00BD7AB6"/>
    <w:rsid w:val="00BD7FA1"/>
    <w:rsid w:val="00BE0414"/>
    <w:rsid w:val="00BE0467"/>
    <w:rsid w:val="00BE09A7"/>
    <w:rsid w:val="00BE0BA6"/>
    <w:rsid w:val="00BE0E5A"/>
    <w:rsid w:val="00BE0ED2"/>
    <w:rsid w:val="00BE12E8"/>
    <w:rsid w:val="00BE1345"/>
    <w:rsid w:val="00BE13C4"/>
    <w:rsid w:val="00BE161C"/>
    <w:rsid w:val="00BE1640"/>
    <w:rsid w:val="00BE1819"/>
    <w:rsid w:val="00BE1975"/>
    <w:rsid w:val="00BE1EF4"/>
    <w:rsid w:val="00BE210C"/>
    <w:rsid w:val="00BE23A2"/>
    <w:rsid w:val="00BE271E"/>
    <w:rsid w:val="00BE2811"/>
    <w:rsid w:val="00BE2CCD"/>
    <w:rsid w:val="00BE2D72"/>
    <w:rsid w:val="00BE2F6F"/>
    <w:rsid w:val="00BE2FFF"/>
    <w:rsid w:val="00BE346A"/>
    <w:rsid w:val="00BE37D1"/>
    <w:rsid w:val="00BE3B49"/>
    <w:rsid w:val="00BE406B"/>
    <w:rsid w:val="00BE40F3"/>
    <w:rsid w:val="00BE45EC"/>
    <w:rsid w:val="00BE46A1"/>
    <w:rsid w:val="00BE50C8"/>
    <w:rsid w:val="00BE5139"/>
    <w:rsid w:val="00BE5911"/>
    <w:rsid w:val="00BE5DD3"/>
    <w:rsid w:val="00BE6863"/>
    <w:rsid w:val="00BE70C1"/>
    <w:rsid w:val="00BE7195"/>
    <w:rsid w:val="00BE7229"/>
    <w:rsid w:val="00BE72EC"/>
    <w:rsid w:val="00BE73B5"/>
    <w:rsid w:val="00BF194A"/>
    <w:rsid w:val="00BF1D51"/>
    <w:rsid w:val="00BF1E23"/>
    <w:rsid w:val="00BF243D"/>
    <w:rsid w:val="00BF2685"/>
    <w:rsid w:val="00BF27AB"/>
    <w:rsid w:val="00BF2AF7"/>
    <w:rsid w:val="00BF2F95"/>
    <w:rsid w:val="00BF2FF3"/>
    <w:rsid w:val="00BF316D"/>
    <w:rsid w:val="00BF3B86"/>
    <w:rsid w:val="00BF3D6F"/>
    <w:rsid w:val="00BF43B6"/>
    <w:rsid w:val="00BF4E23"/>
    <w:rsid w:val="00BF50DE"/>
    <w:rsid w:val="00BF52CD"/>
    <w:rsid w:val="00BF6070"/>
    <w:rsid w:val="00BF65A1"/>
    <w:rsid w:val="00BF6618"/>
    <w:rsid w:val="00BF6B74"/>
    <w:rsid w:val="00BF6F19"/>
    <w:rsid w:val="00BF7136"/>
    <w:rsid w:val="00BF713F"/>
    <w:rsid w:val="00BF780C"/>
    <w:rsid w:val="00BF7C28"/>
    <w:rsid w:val="00C00629"/>
    <w:rsid w:val="00C00B58"/>
    <w:rsid w:val="00C01402"/>
    <w:rsid w:val="00C0145B"/>
    <w:rsid w:val="00C018DA"/>
    <w:rsid w:val="00C01F6C"/>
    <w:rsid w:val="00C022C0"/>
    <w:rsid w:val="00C02372"/>
    <w:rsid w:val="00C02EB0"/>
    <w:rsid w:val="00C034FB"/>
    <w:rsid w:val="00C03A41"/>
    <w:rsid w:val="00C04232"/>
    <w:rsid w:val="00C047B2"/>
    <w:rsid w:val="00C04B1F"/>
    <w:rsid w:val="00C04CD0"/>
    <w:rsid w:val="00C04F1D"/>
    <w:rsid w:val="00C04FD8"/>
    <w:rsid w:val="00C054B2"/>
    <w:rsid w:val="00C05810"/>
    <w:rsid w:val="00C05ACA"/>
    <w:rsid w:val="00C05C52"/>
    <w:rsid w:val="00C05EE7"/>
    <w:rsid w:val="00C06101"/>
    <w:rsid w:val="00C0619C"/>
    <w:rsid w:val="00C0631A"/>
    <w:rsid w:val="00C067AA"/>
    <w:rsid w:val="00C06C36"/>
    <w:rsid w:val="00C06C47"/>
    <w:rsid w:val="00C070FD"/>
    <w:rsid w:val="00C07708"/>
    <w:rsid w:val="00C0794F"/>
    <w:rsid w:val="00C117B0"/>
    <w:rsid w:val="00C11B11"/>
    <w:rsid w:val="00C11C68"/>
    <w:rsid w:val="00C12130"/>
    <w:rsid w:val="00C1276E"/>
    <w:rsid w:val="00C12C27"/>
    <w:rsid w:val="00C12FDC"/>
    <w:rsid w:val="00C130F4"/>
    <w:rsid w:val="00C138C6"/>
    <w:rsid w:val="00C1482D"/>
    <w:rsid w:val="00C14D50"/>
    <w:rsid w:val="00C151BC"/>
    <w:rsid w:val="00C1541B"/>
    <w:rsid w:val="00C15634"/>
    <w:rsid w:val="00C159A7"/>
    <w:rsid w:val="00C15A60"/>
    <w:rsid w:val="00C16521"/>
    <w:rsid w:val="00C167D5"/>
    <w:rsid w:val="00C16FD4"/>
    <w:rsid w:val="00C17254"/>
    <w:rsid w:val="00C173F0"/>
    <w:rsid w:val="00C176DB"/>
    <w:rsid w:val="00C178F5"/>
    <w:rsid w:val="00C2024D"/>
    <w:rsid w:val="00C20B9D"/>
    <w:rsid w:val="00C20E39"/>
    <w:rsid w:val="00C210FA"/>
    <w:rsid w:val="00C2132F"/>
    <w:rsid w:val="00C217DB"/>
    <w:rsid w:val="00C21BAE"/>
    <w:rsid w:val="00C21CEC"/>
    <w:rsid w:val="00C22660"/>
    <w:rsid w:val="00C22728"/>
    <w:rsid w:val="00C22CD9"/>
    <w:rsid w:val="00C23363"/>
    <w:rsid w:val="00C2340A"/>
    <w:rsid w:val="00C23FDA"/>
    <w:rsid w:val="00C24389"/>
    <w:rsid w:val="00C245D8"/>
    <w:rsid w:val="00C24AFF"/>
    <w:rsid w:val="00C2517B"/>
    <w:rsid w:val="00C2542E"/>
    <w:rsid w:val="00C254B7"/>
    <w:rsid w:val="00C254C8"/>
    <w:rsid w:val="00C2556E"/>
    <w:rsid w:val="00C25FEA"/>
    <w:rsid w:val="00C261D1"/>
    <w:rsid w:val="00C262AA"/>
    <w:rsid w:val="00C2657E"/>
    <w:rsid w:val="00C26592"/>
    <w:rsid w:val="00C265EA"/>
    <w:rsid w:val="00C26D38"/>
    <w:rsid w:val="00C26DD1"/>
    <w:rsid w:val="00C26DFF"/>
    <w:rsid w:val="00C27B7C"/>
    <w:rsid w:val="00C27D54"/>
    <w:rsid w:val="00C300FE"/>
    <w:rsid w:val="00C30218"/>
    <w:rsid w:val="00C30C81"/>
    <w:rsid w:val="00C30FDB"/>
    <w:rsid w:val="00C31B31"/>
    <w:rsid w:val="00C330CD"/>
    <w:rsid w:val="00C332BA"/>
    <w:rsid w:val="00C3337E"/>
    <w:rsid w:val="00C33884"/>
    <w:rsid w:val="00C33A4C"/>
    <w:rsid w:val="00C33B2D"/>
    <w:rsid w:val="00C33C47"/>
    <w:rsid w:val="00C33E2D"/>
    <w:rsid w:val="00C33FF9"/>
    <w:rsid w:val="00C34F1D"/>
    <w:rsid w:val="00C3507C"/>
    <w:rsid w:val="00C35258"/>
    <w:rsid w:val="00C362FD"/>
    <w:rsid w:val="00C36DF3"/>
    <w:rsid w:val="00C3708C"/>
    <w:rsid w:val="00C371E7"/>
    <w:rsid w:val="00C377E2"/>
    <w:rsid w:val="00C401E0"/>
    <w:rsid w:val="00C40303"/>
    <w:rsid w:val="00C40414"/>
    <w:rsid w:val="00C406D0"/>
    <w:rsid w:val="00C4096A"/>
    <w:rsid w:val="00C4101A"/>
    <w:rsid w:val="00C41298"/>
    <w:rsid w:val="00C41299"/>
    <w:rsid w:val="00C415B6"/>
    <w:rsid w:val="00C416AF"/>
    <w:rsid w:val="00C41714"/>
    <w:rsid w:val="00C418EC"/>
    <w:rsid w:val="00C41C48"/>
    <w:rsid w:val="00C41EC2"/>
    <w:rsid w:val="00C42075"/>
    <w:rsid w:val="00C427A3"/>
    <w:rsid w:val="00C427CE"/>
    <w:rsid w:val="00C430A1"/>
    <w:rsid w:val="00C430BE"/>
    <w:rsid w:val="00C431C1"/>
    <w:rsid w:val="00C43255"/>
    <w:rsid w:val="00C434E2"/>
    <w:rsid w:val="00C43903"/>
    <w:rsid w:val="00C4406B"/>
    <w:rsid w:val="00C44174"/>
    <w:rsid w:val="00C448CC"/>
    <w:rsid w:val="00C44A0B"/>
    <w:rsid w:val="00C44AE2"/>
    <w:rsid w:val="00C44FCD"/>
    <w:rsid w:val="00C45020"/>
    <w:rsid w:val="00C457FD"/>
    <w:rsid w:val="00C45A4C"/>
    <w:rsid w:val="00C45FB7"/>
    <w:rsid w:val="00C46F3B"/>
    <w:rsid w:val="00C4701E"/>
    <w:rsid w:val="00C4763F"/>
    <w:rsid w:val="00C509C7"/>
    <w:rsid w:val="00C5100F"/>
    <w:rsid w:val="00C515E2"/>
    <w:rsid w:val="00C51796"/>
    <w:rsid w:val="00C51A06"/>
    <w:rsid w:val="00C51C05"/>
    <w:rsid w:val="00C51C49"/>
    <w:rsid w:val="00C52180"/>
    <w:rsid w:val="00C526FC"/>
    <w:rsid w:val="00C527BB"/>
    <w:rsid w:val="00C527EB"/>
    <w:rsid w:val="00C533B0"/>
    <w:rsid w:val="00C537A6"/>
    <w:rsid w:val="00C53D59"/>
    <w:rsid w:val="00C546A8"/>
    <w:rsid w:val="00C54B5F"/>
    <w:rsid w:val="00C54D35"/>
    <w:rsid w:val="00C54F7E"/>
    <w:rsid w:val="00C555FB"/>
    <w:rsid w:val="00C556B9"/>
    <w:rsid w:val="00C56C98"/>
    <w:rsid w:val="00C56F64"/>
    <w:rsid w:val="00C60655"/>
    <w:rsid w:val="00C60B40"/>
    <w:rsid w:val="00C61512"/>
    <w:rsid w:val="00C61A8D"/>
    <w:rsid w:val="00C620C9"/>
    <w:rsid w:val="00C622E5"/>
    <w:rsid w:val="00C627CD"/>
    <w:rsid w:val="00C6294E"/>
    <w:rsid w:val="00C62D3B"/>
    <w:rsid w:val="00C62DC3"/>
    <w:rsid w:val="00C62F1B"/>
    <w:rsid w:val="00C63601"/>
    <w:rsid w:val="00C63B17"/>
    <w:rsid w:val="00C63E07"/>
    <w:rsid w:val="00C63E6A"/>
    <w:rsid w:val="00C64323"/>
    <w:rsid w:val="00C65211"/>
    <w:rsid w:val="00C65CC2"/>
    <w:rsid w:val="00C65D56"/>
    <w:rsid w:val="00C65E3F"/>
    <w:rsid w:val="00C673E5"/>
    <w:rsid w:val="00C67474"/>
    <w:rsid w:val="00C70816"/>
    <w:rsid w:val="00C70AB6"/>
    <w:rsid w:val="00C71503"/>
    <w:rsid w:val="00C71572"/>
    <w:rsid w:val="00C7195D"/>
    <w:rsid w:val="00C71EC4"/>
    <w:rsid w:val="00C72302"/>
    <w:rsid w:val="00C727CE"/>
    <w:rsid w:val="00C72E27"/>
    <w:rsid w:val="00C72EA8"/>
    <w:rsid w:val="00C731A7"/>
    <w:rsid w:val="00C739FA"/>
    <w:rsid w:val="00C73AFE"/>
    <w:rsid w:val="00C73C1D"/>
    <w:rsid w:val="00C741EB"/>
    <w:rsid w:val="00C75BF3"/>
    <w:rsid w:val="00C75F6B"/>
    <w:rsid w:val="00C76688"/>
    <w:rsid w:val="00C76997"/>
    <w:rsid w:val="00C76EE9"/>
    <w:rsid w:val="00C77422"/>
    <w:rsid w:val="00C77AD1"/>
    <w:rsid w:val="00C80115"/>
    <w:rsid w:val="00C803E3"/>
    <w:rsid w:val="00C80572"/>
    <w:rsid w:val="00C80832"/>
    <w:rsid w:val="00C80B28"/>
    <w:rsid w:val="00C80B91"/>
    <w:rsid w:val="00C80F55"/>
    <w:rsid w:val="00C82382"/>
    <w:rsid w:val="00C83104"/>
    <w:rsid w:val="00C832E8"/>
    <w:rsid w:val="00C83674"/>
    <w:rsid w:val="00C837F5"/>
    <w:rsid w:val="00C83A29"/>
    <w:rsid w:val="00C8415F"/>
    <w:rsid w:val="00C8467D"/>
    <w:rsid w:val="00C8476B"/>
    <w:rsid w:val="00C848EA"/>
    <w:rsid w:val="00C84A5D"/>
    <w:rsid w:val="00C851BA"/>
    <w:rsid w:val="00C85B7C"/>
    <w:rsid w:val="00C85CCE"/>
    <w:rsid w:val="00C865D7"/>
    <w:rsid w:val="00C86D05"/>
    <w:rsid w:val="00C8749A"/>
    <w:rsid w:val="00C875D5"/>
    <w:rsid w:val="00C8789A"/>
    <w:rsid w:val="00C87D9A"/>
    <w:rsid w:val="00C90136"/>
    <w:rsid w:val="00C903DC"/>
    <w:rsid w:val="00C9068B"/>
    <w:rsid w:val="00C90E9C"/>
    <w:rsid w:val="00C90EDF"/>
    <w:rsid w:val="00C911DC"/>
    <w:rsid w:val="00C91273"/>
    <w:rsid w:val="00C91445"/>
    <w:rsid w:val="00C91D9B"/>
    <w:rsid w:val="00C91EFC"/>
    <w:rsid w:val="00C923EA"/>
    <w:rsid w:val="00C92547"/>
    <w:rsid w:val="00C92854"/>
    <w:rsid w:val="00C92C28"/>
    <w:rsid w:val="00C92D28"/>
    <w:rsid w:val="00C92E94"/>
    <w:rsid w:val="00C93887"/>
    <w:rsid w:val="00C93DEE"/>
    <w:rsid w:val="00C940C3"/>
    <w:rsid w:val="00C94558"/>
    <w:rsid w:val="00C95637"/>
    <w:rsid w:val="00C95696"/>
    <w:rsid w:val="00C95778"/>
    <w:rsid w:val="00C95CFD"/>
    <w:rsid w:val="00C95F64"/>
    <w:rsid w:val="00C96363"/>
    <w:rsid w:val="00C964AA"/>
    <w:rsid w:val="00C964FC"/>
    <w:rsid w:val="00C96596"/>
    <w:rsid w:val="00C96633"/>
    <w:rsid w:val="00C96D63"/>
    <w:rsid w:val="00C973A7"/>
    <w:rsid w:val="00C97951"/>
    <w:rsid w:val="00C979A2"/>
    <w:rsid w:val="00C97D46"/>
    <w:rsid w:val="00CA01FB"/>
    <w:rsid w:val="00CA0407"/>
    <w:rsid w:val="00CA0A6F"/>
    <w:rsid w:val="00CA0A7E"/>
    <w:rsid w:val="00CA116A"/>
    <w:rsid w:val="00CA1481"/>
    <w:rsid w:val="00CA2368"/>
    <w:rsid w:val="00CA2500"/>
    <w:rsid w:val="00CA2F53"/>
    <w:rsid w:val="00CA3091"/>
    <w:rsid w:val="00CA3778"/>
    <w:rsid w:val="00CA37A8"/>
    <w:rsid w:val="00CA388B"/>
    <w:rsid w:val="00CA3C3E"/>
    <w:rsid w:val="00CA4002"/>
    <w:rsid w:val="00CA4064"/>
    <w:rsid w:val="00CA40BF"/>
    <w:rsid w:val="00CA48EE"/>
    <w:rsid w:val="00CA5369"/>
    <w:rsid w:val="00CA5836"/>
    <w:rsid w:val="00CA5DCA"/>
    <w:rsid w:val="00CA600D"/>
    <w:rsid w:val="00CA60BB"/>
    <w:rsid w:val="00CA6304"/>
    <w:rsid w:val="00CA642D"/>
    <w:rsid w:val="00CA650B"/>
    <w:rsid w:val="00CA659E"/>
    <w:rsid w:val="00CA6B2F"/>
    <w:rsid w:val="00CA6BBF"/>
    <w:rsid w:val="00CA6EDE"/>
    <w:rsid w:val="00CA732A"/>
    <w:rsid w:val="00CA786E"/>
    <w:rsid w:val="00CA7C56"/>
    <w:rsid w:val="00CA7EE3"/>
    <w:rsid w:val="00CB0897"/>
    <w:rsid w:val="00CB0B95"/>
    <w:rsid w:val="00CB0CD8"/>
    <w:rsid w:val="00CB0EF2"/>
    <w:rsid w:val="00CB0F5A"/>
    <w:rsid w:val="00CB10A6"/>
    <w:rsid w:val="00CB1218"/>
    <w:rsid w:val="00CB140E"/>
    <w:rsid w:val="00CB14DA"/>
    <w:rsid w:val="00CB26D9"/>
    <w:rsid w:val="00CB2921"/>
    <w:rsid w:val="00CB2A8F"/>
    <w:rsid w:val="00CB2EE2"/>
    <w:rsid w:val="00CB3995"/>
    <w:rsid w:val="00CB3CA0"/>
    <w:rsid w:val="00CB3ECB"/>
    <w:rsid w:val="00CB41ED"/>
    <w:rsid w:val="00CB4210"/>
    <w:rsid w:val="00CB43B8"/>
    <w:rsid w:val="00CB440C"/>
    <w:rsid w:val="00CB4BA1"/>
    <w:rsid w:val="00CB4D46"/>
    <w:rsid w:val="00CB4D63"/>
    <w:rsid w:val="00CB5391"/>
    <w:rsid w:val="00CB5A4E"/>
    <w:rsid w:val="00CB5C66"/>
    <w:rsid w:val="00CB6D4C"/>
    <w:rsid w:val="00CB738E"/>
    <w:rsid w:val="00CB7524"/>
    <w:rsid w:val="00CB7713"/>
    <w:rsid w:val="00CB7A91"/>
    <w:rsid w:val="00CB7B68"/>
    <w:rsid w:val="00CB7F02"/>
    <w:rsid w:val="00CC0C5B"/>
    <w:rsid w:val="00CC12EA"/>
    <w:rsid w:val="00CC154E"/>
    <w:rsid w:val="00CC1649"/>
    <w:rsid w:val="00CC2324"/>
    <w:rsid w:val="00CC2374"/>
    <w:rsid w:val="00CC2383"/>
    <w:rsid w:val="00CC23C0"/>
    <w:rsid w:val="00CC24A5"/>
    <w:rsid w:val="00CC24B4"/>
    <w:rsid w:val="00CC253E"/>
    <w:rsid w:val="00CC2880"/>
    <w:rsid w:val="00CC2DB9"/>
    <w:rsid w:val="00CC2FBE"/>
    <w:rsid w:val="00CC369A"/>
    <w:rsid w:val="00CC3832"/>
    <w:rsid w:val="00CC3B11"/>
    <w:rsid w:val="00CC40A6"/>
    <w:rsid w:val="00CC42CC"/>
    <w:rsid w:val="00CC4759"/>
    <w:rsid w:val="00CC484A"/>
    <w:rsid w:val="00CC4957"/>
    <w:rsid w:val="00CC4C7B"/>
    <w:rsid w:val="00CC4DB9"/>
    <w:rsid w:val="00CC5892"/>
    <w:rsid w:val="00CC5AA2"/>
    <w:rsid w:val="00CC5C02"/>
    <w:rsid w:val="00CC5ECD"/>
    <w:rsid w:val="00CC608F"/>
    <w:rsid w:val="00CC6381"/>
    <w:rsid w:val="00CC67A6"/>
    <w:rsid w:val="00CC6918"/>
    <w:rsid w:val="00CC69EF"/>
    <w:rsid w:val="00CC6AF5"/>
    <w:rsid w:val="00CC6BA5"/>
    <w:rsid w:val="00CC76D3"/>
    <w:rsid w:val="00CC77E3"/>
    <w:rsid w:val="00CC7862"/>
    <w:rsid w:val="00CC7E79"/>
    <w:rsid w:val="00CD0516"/>
    <w:rsid w:val="00CD0BD7"/>
    <w:rsid w:val="00CD0E27"/>
    <w:rsid w:val="00CD1195"/>
    <w:rsid w:val="00CD159B"/>
    <w:rsid w:val="00CD1E32"/>
    <w:rsid w:val="00CD22D9"/>
    <w:rsid w:val="00CD255E"/>
    <w:rsid w:val="00CD297E"/>
    <w:rsid w:val="00CD2995"/>
    <w:rsid w:val="00CD31F9"/>
    <w:rsid w:val="00CD363C"/>
    <w:rsid w:val="00CD3E21"/>
    <w:rsid w:val="00CD4063"/>
    <w:rsid w:val="00CD45CA"/>
    <w:rsid w:val="00CD48D6"/>
    <w:rsid w:val="00CD4AEE"/>
    <w:rsid w:val="00CD548B"/>
    <w:rsid w:val="00CD5549"/>
    <w:rsid w:val="00CD558C"/>
    <w:rsid w:val="00CD579B"/>
    <w:rsid w:val="00CD59BF"/>
    <w:rsid w:val="00CD5E02"/>
    <w:rsid w:val="00CD626F"/>
    <w:rsid w:val="00CD72BF"/>
    <w:rsid w:val="00CD74D7"/>
    <w:rsid w:val="00CD751A"/>
    <w:rsid w:val="00CE0386"/>
    <w:rsid w:val="00CE075F"/>
    <w:rsid w:val="00CE16C3"/>
    <w:rsid w:val="00CE1989"/>
    <w:rsid w:val="00CE209B"/>
    <w:rsid w:val="00CE24DE"/>
    <w:rsid w:val="00CE25BA"/>
    <w:rsid w:val="00CE2752"/>
    <w:rsid w:val="00CE2C6F"/>
    <w:rsid w:val="00CE30A0"/>
    <w:rsid w:val="00CE328F"/>
    <w:rsid w:val="00CE3739"/>
    <w:rsid w:val="00CE3833"/>
    <w:rsid w:val="00CE3914"/>
    <w:rsid w:val="00CE395B"/>
    <w:rsid w:val="00CE3E21"/>
    <w:rsid w:val="00CE4779"/>
    <w:rsid w:val="00CE49DA"/>
    <w:rsid w:val="00CE4E7B"/>
    <w:rsid w:val="00CE539B"/>
    <w:rsid w:val="00CE56B5"/>
    <w:rsid w:val="00CE5702"/>
    <w:rsid w:val="00CE5767"/>
    <w:rsid w:val="00CE5851"/>
    <w:rsid w:val="00CE58A9"/>
    <w:rsid w:val="00CE5B32"/>
    <w:rsid w:val="00CE60E4"/>
    <w:rsid w:val="00CE6AF6"/>
    <w:rsid w:val="00CE6E50"/>
    <w:rsid w:val="00CE723B"/>
    <w:rsid w:val="00CE77EA"/>
    <w:rsid w:val="00CE7A8A"/>
    <w:rsid w:val="00CE7E8B"/>
    <w:rsid w:val="00CF0091"/>
    <w:rsid w:val="00CF0E30"/>
    <w:rsid w:val="00CF11D8"/>
    <w:rsid w:val="00CF1775"/>
    <w:rsid w:val="00CF1FC1"/>
    <w:rsid w:val="00CF2373"/>
    <w:rsid w:val="00CF2911"/>
    <w:rsid w:val="00CF2C0C"/>
    <w:rsid w:val="00CF2CE8"/>
    <w:rsid w:val="00CF2D8C"/>
    <w:rsid w:val="00CF3429"/>
    <w:rsid w:val="00CF354D"/>
    <w:rsid w:val="00CF36EB"/>
    <w:rsid w:val="00CF383C"/>
    <w:rsid w:val="00CF3914"/>
    <w:rsid w:val="00CF40B7"/>
    <w:rsid w:val="00CF4E14"/>
    <w:rsid w:val="00CF5177"/>
    <w:rsid w:val="00CF53F7"/>
    <w:rsid w:val="00CF54AC"/>
    <w:rsid w:val="00CF5551"/>
    <w:rsid w:val="00CF57C1"/>
    <w:rsid w:val="00CF5A9F"/>
    <w:rsid w:val="00CF6072"/>
    <w:rsid w:val="00CF6980"/>
    <w:rsid w:val="00CF6F72"/>
    <w:rsid w:val="00CF708C"/>
    <w:rsid w:val="00CF7114"/>
    <w:rsid w:val="00CF71E7"/>
    <w:rsid w:val="00CF7637"/>
    <w:rsid w:val="00CF767A"/>
    <w:rsid w:val="00CF76FF"/>
    <w:rsid w:val="00CF77F6"/>
    <w:rsid w:val="00CF790C"/>
    <w:rsid w:val="00CF7BB1"/>
    <w:rsid w:val="00CF7EEB"/>
    <w:rsid w:val="00D00398"/>
    <w:rsid w:val="00D00A6D"/>
    <w:rsid w:val="00D00F2F"/>
    <w:rsid w:val="00D01025"/>
    <w:rsid w:val="00D011BC"/>
    <w:rsid w:val="00D0166B"/>
    <w:rsid w:val="00D01DBF"/>
    <w:rsid w:val="00D01F51"/>
    <w:rsid w:val="00D01FD7"/>
    <w:rsid w:val="00D02BDC"/>
    <w:rsid w:val="00D03053"/>
    <w:rsid w:val="00D03123"/>
    <w:rsid w:val="00D03229"/>
    <w:rsid w:val="00D03267"/>
    <w:rsid w:val="00D0332A"/>
    <w:rsid w:val="00D03A81"/>
    <w:rsid w:val="00D042DC"/>
    <w:rsid w:val="00D04CC2"/>
    <w:rsid w:val="00D059B9"/>
    <w:rsid w:val="00D05B6F"/>
    <w:rsid w:val="00D06063"/>
    <w:rsid w:val="00D061EF"/>
    <w:rsid w:val="00D06585"/>
    <w:rsid w:val="00D06651"/>
    <w:rsid w:val="00D06AA4"/>
    <w:rsid w:val="00D06B8F"/>
    <w:rsid w:val="00D06F69"/>
    <w:rsid w:val="00D07030"/>
    <w:rsid w:val="00D070FA"/>
    <w:rsid w:val="00D07390"/>
    <w:rsid w:val="00D078CD"/>
    <w:rsid w:val="00D07F09"/>
    <w:rsid w:val="00D1040C"/>
    <w:rsid w:val="00D10831"/>
    <w:rsid w:val="00D109DF"/>
    <w:rsid w:val="00D10ADA"/>
    <w:rsid w:val="00D11387"/>
    <w:rsid w:val="00D113D2"/>
    <w:rsid w:val="00D11587"/>
    <w:rsid w:val="00D11ECC"/>
    <w:rsid w:val="00D12405"/>
    <w:rsid w:val="00D12650"/>
    <w:rsid w:val="00D128E8"/>
    <w:rsid w:val="00D12BCD"/>
    <w:rsid w:val="00D131A4"/>
    <w:rsid w:val="00D13497"/>
    <w:rsid w:val="00D13E70"/>
    <w:rsid w:val="00D14262"/>
    <w:rsid w:val="00D1442F"/>
    <w:rsid w:val="00D1468D"/>
    <w:rsid w:val="00D14BF9"/>
    <w:rsid w:val="00D14C0B"/>
    <w:rsid w:val="00D15606"/>
    <w:rsid w:val="00D15749"/>
    <w:rsid w:val="00D1585C"/>
    <w:rsid w:val="00D15B84"/>
    <w:rsid w:val="00D15D7B"/>
    <w:rsid w:val="00D15F8E"/>
    <w:rsid w:val="00D16415"/>
    <w:rsid w:val="00D16611"/>
    <w:rsid w:val="00D16996"/>
    <w:rsid w:val="00D16B58"/>
    <w:rsid w:val="00D171BB"/>
    <w:rsid w:val="00D1745A"/>
    <w:rsid w:val="00D17EF9"/>
    <w:rsid w:val="00D20729"/>
    <w:rsid w:val="00D20B34"/>
    <w:rsid w:val="00D20DD0"/>
    <w:rsid w:val="00D2127C"/>
    <w:rsid w:val="00D21575"/>
    <w:rsid w:val="00D21720"/>
    <w:rsid w:val="00D21B48"/>
    <w:rsid w:val="00D21DF7"/>
    <w:rsid w:val="00D22079"/>
    <w:rsid w:val="00D22250"/>
    <w:rsid w:val="00D227C6"/>
    <w:rsid w:val="00D22B51"/>
    <w:rsid w:val="00D22C9E"/>
    <w:rsid w:val="00D2323E"/>
    <w:rsid w:val="00D2363F"/>
    <w:rsid w:val="00D237D6"/>
    <w:rsid w:val="00D239A1"/>
    <w:rsid w:val="00D23EB8"/>
    <w:rsid w:val="00D24255"/>
    <w:rsid w:val="00D245C1"/>
    <w:rsid w:val="00D246FC"/>
    <w:rsid w:val="00D248E3"/>
    <w:rsid w:val="00D24FBC"/>
    <w:rsid w:val="00D25110"/>
    <w:rsid w:val="00D252DB"/>
    <w:rsid w:val="00D256AE"/>
    <w:rsid w:val="00D25AD4"/>
    <w:rsid w:val="00D26143"/>
    <w:rsid w:val="00D2657F"/>
    <w:rsid w:val="00D265FF"/>
    <w:rsid w:val="00D26883"/>
    <w:rsid w:val="00D2704D"/>
    <w:rsid w:val="00D27118"/>
    <w:rsid w:val="00D277FB"/>
    <w:rsid w:val="00D27DBB"/>
    <w:rsid w:val="00D27E12"/>
    <w:rsid w:val="00D27E86"/>
    <w:rsid w:val="00D30030"/>
    <w:rsid w:val="00D3062C"/>
    <w:rsid w:val="00D3088B"/>
    <w:rsid w:val="00D30BA3"/>
    <w:rsid w:val="00D31A06"/>
    <w:rsid w:val="00D31C39"/>
    <w:rsid w:val="00D31D15"/>
    <w:rsid w:val="00D322B4"/>
    <w:rsid w:val="00D323C7"/>
    <w:rsid w:val="00D32936"/>
    <w:rsid w:val="00D32CBE"/>
    <w:rsid w:val="00D33164"/>
    <w:rsid w:val="00D33734"/>
    <w:rsid w:val="00D33F61"/>
    <w:rsid w:val="00D33FE1"/>
    <w:rsid w:val="00D33FEC"/>
    <w:rsid w:val="00D342BC"/>
    <w:rsid w:val="00D34637"/>
    <w:rsid w:val="00D3474C"/>
    <w:rsid w:val="00D35137"/>
    <w:rsid w:val="00D352FA"/>
    <w:rsid w:val="00D3548A"/>
    <w:rsid w:val="00D35987"/>
    <w:rsid w:val="00D35FC5"/>
    <w:rsid w:val="00D368F7"/>
    <w:rsid w:val="00D369EF"/>
    <w:rsid w:val="00D36E44"/>
    <w:rsid w:val="00D3717C"/>
    <w:rsid w:val="00D37866"/>
    <w:rsid w:val="00D40305"/>
    <w:rsid w:val="00D40C75"/>
    <w:rsid w:val="00D41592"/>
    <w:rsid w:val="00D415CB"/>
    <w:rsid w:val="00D41E68"/>
    <w:rsid w:val="00D4204F"/>
    <w:rsid w:val="00D42337"/>
    <w:rsid w:val="00D42403"/>
    <w:rsid w:val="00D429EB"/>
    <w:rsid w:val="00D42C75"/>
    <w:rsid w:val="00D4321D"/>
    <w:rsid w:val="00D442C8"/>
    <w:rsid w:val="00D442F2"/>
    <w:rsid w:val="00D44358"/>
    <w:rsid w:val="00D443F9"/>
    <w:rsid w:val="00D446E7"/>
    <w:rsid w:val="00D4480C"/>
    <w:rsid w:val="00D449C0"/>
    <w:rsid w:val="00D44BD8"/>
    <w:rsid w:val="00D452C4"/>
    <w:rsid w:val="00D457FA"/>
    <w:rsid w:val="00D45822"/>
    <w:rsid w:val="00D45916"/>
    <w:rsid w:val="00D45D11"/>
    <w:rsid w:val="00D46271"/>
    <w:rsid w:val="00D4663E"/>
    <w:rsid w:val="00D4669A"/>
    <w:rsid w:val="00D469A9"/>
    <w:rsid w:val="00D46BA3"/>
    <w:rsid w:val="00D46E55"/>
    <w:rsid w:val="00D46FFB"/>
    <w:rsid w:val="00D476B0"/>
    <w:rsid w:val="00D47710"/>
    <w:rsid w:val="00D478A6"/>
    <w:rsid w:val="00D47A5A"/>
    <w:rsid w:val="00D500D6"/>
    <w:rsid w:val="00D50DCA"/>
    <w:rsid w:val="00D50EA1"/>
    <w:rsid w:val="00D50F44"/>
    <w:rsid w:val="00D514BB"/>
    <w:rsid w:val="00D51EBB"/>
    <w:rsid w:val="00D51ECD"/>
    <w:rsid w:val="00D5230B"/>
    <w:rsid w:val="00D5262B"/>
    <w:rsid w:val="00D52BBD"/>
    <w:rsid w:val="00D52EF0"/>
    <w:rsid w:val="00D53252"/>
    <w:rsid w:val="00D5342A"/>
    <w:rsid w:val="00D538F1"/>
    <w:rsid w:val="00D53A1F"/>
    <w:rsid w:val="00D5409F"/>
    <w:rsid w:val="00D54247"/>
    <w:rsid w:val="00D54335"/>
    <w:rsid w:val="00D54AE9"/>
    <w:rsid w:val="00D55418"/>
    <w:rsid w:val="00D5565B"/>
    <w:rsid w:val="00D557A6"/>
    <w:rsid w:val="00D56C33"/>
    <w:rsid w:val="00D5714D"/>
    <w:rsid w:val="00D57CEF"/>
    <w:rsid w:val="00D605E5"/>
    <w:rsid w:val="00D60615"/>
    <w:rsid w:val="00D60B83"/>
    <w:rsid w:val="00D60EEA"/>
    <w:rsid w:val="00D60F36"/>
    <w:rsid w:val="00D6129E"/>
    <w:rsid w:val="00D612A4"/>
    <w:rsid w:val="00D612B9"/>
    <w:rsid w:val="00D61816"/>
    <w:rsid w:val="00D61A6F"/>
    <w:rsid w:val="00D61F3A"/>
    <w:rsid w:val="00D62665"/>
    <w:rsid w:val="00D627DF"/>
    <w:rsid w:val="00D62A45"/>
    <w:rsid w:val="00D62DBF"/>
    <w:rsid w:val="00D62EF7"/>
    <w:rsid w:val="00D63330"/>
    <w:rsid w:val="00D64131"/>
    <w:rsid w:val="00D642D7"/>
    <w:rsid w:val="00D64F04"/>
    <w:rsid w:val="00D6513A"/>
    <w:rsid w:val="00D65418"/>
    <w:rsid w:val="00D6561E"/>
    <w:rsid w:val="00D65A3E"/>
    <w:rsid w:val="00D65F9C"/>
    <w:rsid w:val="00D66204"/>
    <w:rsid w:val="00D66307"/>
    <w:rsid w:val="00D66771"/>
    <w:rsid w:val="00D66C7D"/>
    <w:rsid w:val="00D66D47"/>
    <w:rsid w:val="00D673F7"/>
    <w:rsid w:val="00D67BAC"/>
    <w:rsid w:val="00D70C13"/>
    <w:rsid w:val="00D70CA1"/>
    <w:rsid w:val="00D70DD5"/>
    <w:rsid w:val="00D71020"/>
    <w:rsid w:val="00D71773"/>
    <w:rsid w:val="00D71AB1"/>
    <w:rsid w:val="00D71B33"/>
    <w:rsid w:val="00D7210A"/>
    <w:rsid w:val="00D723BD"/>
    <w:rsid w:val="00D72485"/>
    <w:rsid w:val="00D72659"/>
    <w:rsid w:val="00D726E4"/>
    <w:rsid w:val="00D7276F"/>
    <w:rsid w:val="00D72C92"/>
    <w:rsid w:val="00D72F33"/>
    <w:rsid w:val="00D734B5"/>
    <w:rsid w:val="00D7356B"/>
    <w:rsid w:val="00D737EA"/>
    <w:rsid w:val="00D7386D"/>
    <w:rsid w:val="00D74C43"/>
    <w:rsid w:val="00D74EC1"/>
    <w:rsid w:val="00D74FC6"/>
    <w:rsid w:val="00D751DD"/>
    <w:rsid w:val="00D753D3"/>
    <w:rsid w:val="00D75411"/>
    <w:rsid w:val="00D75575"/>
    <w:rsid w:val="00D762E7"/>
    <w:rsid w:val="00D76B46"/>
    <w:rsid w:val="00D7729F"/>
    <w:rsid w:val="00D77BE8"/>
    <w:rsid w:val="00D77C50"/>
    <w:rsid w:val="00D77EC2"/>
    <w:rsid w:val="00D809E2"/>
    <w:rsid w:val="00D80BB8"/>
    <w:rsid w:val="00D80C53"/>
    <w:rsid w:val="00D80CA5"/>
    <w:rsid w:val="00D80F4A"/>
    <w:rsid w:val="00D8106C"/>
    <w:rsid w:val="00D81104"/>
    <w:rsid w:val="00D81DC0"/>
    <w:rsid w:val="00D81E42"/>
    <w:rsid w:val="00D822B0"/>
    <w:rsid w:val="00D82351"/>
    <w:rsid w:val="00D823C0"/>
    <w:rsid w:val="00D824F2"/>
    <w:rsid w:val="00D826EE"/>
    <w:rsid w:val="00D83178"/>
    <w:rsid w:val="00D83316"/>
    <w:rsid w:val="00D841E8"/>
    <w:rsid w:val="00D84647"/>
    <w:rsid w:val="00D846E6"/>
    <w:rsid w:val="00D84A1C"/>
    <w:rsid w:val="00D84BFE"/>
    <w:rsid w:val="00D84FD9"/>
    <w:rsid w:val="00D84FED"/>
    <w:rsid w:val="00D85905"/>
    <w:rsid w:val="00D85EA4"/>
    <w:rsid w:val="00D8653C"/>
    <w:rsid w:val="00D866C4"/>
    <w:rsid w:val="00D86C27"/>
    <w:rsid w:val="00D86E31"/>
    <w:rsid w:val="00D86FD0"/>
    <w:rsid w:val="00D87458"/>
    <w:rsid w:val="00D875B1"/>
    <w:rsid w:val="00D879FB"/>
    <w:rsid w:val="00D87A70"/>
    <w:rsid w:val="00D87AE1"/>
    <w:rsid w:val="00D87E09"/>
    <w:rsid w:val="00D90081"/>
    <w:rsid w:val="00D9040A"/>
    <w:rsid w:val="00D9057A"/>
    <w:rsid w:val="00D90A09"/>
    <w:rsid w:val="00D90EB8"/>
    <w:rsid w:val="00D90F42"/>
    <w:rsid w:val="00D9117D"/>
    <w:rsid w:val="00D9118B"/>
    <w:rsid w:val="00D91499"/>
    <w:rsid w:val="00D915CA"/>
    <w:rsid w:val="00D91909"/>
    <w:rsid w:val="00D91A6B"/>
    <w:rsid w:val="00D91B25"/>
    <w:rsid w:val="00D92267"/>
    <w:rsid w:val="00D92284"/>
    <w:rsid w:val="00D92751"/>
    <w:rsid w:val="00D927C2"/>
    <w:rsid w:val="00D92F29"/>
    <w:rsid w:val="00D93511"/>
    <w:rsid w:val="00D93646"/>
    <w:rsid w:val="00D939CB"/>
    <w:rsid w:val="00D93B0C"/>
    <w:rsid w:val="00D93FA5"/>
    <w:rsid w:val="00D944A0"/>
    <w:rsid w:val="00D94A92"/>
    <w:rsid w:val="00D94D7A"/>
    <w:rsid w:val="00D954F2"/>
    <w:rsid w:val="00D962DC"/>
    <w:rsid w:val="00D965C0"/>
    <w:rsid w:val="00D9668C"/>
    <w:rsid w:val="00D966CF"/>
    <w:rsid w:val="00D9672E"/>
    <w:rsid w:val="00D96C14"/>
    <w:rsid w:val="00D96F4A"/>
    <w:rsid w:val="00D978AE"/>
    <w:rsid w:val="00DA02CD"/>
    <w:rsid w:val="00DA0315"/>
    <w:rsid w:val="00DA0653"/>
    <w:rsid w:val="00DA0BF3"/>
    <w:rsid w:val="00DA0C67"/>
    <w:rsid w:val="00DA11B8"/>
    <w:rsid w:val="00DA1505"/>
    <w:rsid w:val="00DA1A80"/>
    <w:rsid w:val="00DA24EE"/>
    <w:rsid w:val="00DA24FC"/>
    <w:rsid w:val="00DA25BB"/>
    <w:rsid w:val="00DA2A7B"/>
    <w:rsid w:val="00DA2FBE"/>
    <w:rsid w:val="00DA380A"/>
    <w:rsid w:val="00DA391F"/>
    <w:rsid w:val="00DA39DB"/>
    <w:rsid w:val="00DA3AF2"/>
    <w:rsid w:val="00DA40BF"/>
    <w:rsid w:val="00DA46E5"/>
    <w:rsid w:val="00DA59FA"/>
    <w:rsid w:val="00DA5E0A"/>
    <w:rsid w:val="00DA6059"/>
    <w:rsid w:val="00DA6526"/>
    <w:rsid w:val="00DA675C"/>
    <w:rsid w:val="00DA6900"/>
    <w:rsid w:val="00DA6995"/>
    <w:rsid w:val="00DA6EA7"/>
    <w:rsid w:val="00DA70A4"/>
    <w:rsid w:val="00DA77A5"/>
    <w:rsid w:val="00DB0140"/>
    <w:rsid w:val="00DB0441"/>
    <w:rsid w:val="00DB0661"/>
    <w:rsid w:val="00DB07A5"/>
    <w:rsid w:val="00DB091E"/>
    <w:rsid w:val="00DB09DF"/>
    <w:rsid w:val="00DB0F94"/>
    <w:rsid w:val="00DB1377"/>
    <w:rsid w:val="00DB1526"/>
    <w:rsid w:val="00DB1640"/>
    <w:rsid w:val="00DB1666"/>
    <w:rsid w:val="00DB1A49"/>
    <w:rsid w:val="00DB1AED"/>
    <w:rsid w:val="00DB1FDB"/>
    <w:rsid w:val="00DB201C"/>
    <w:rsid w:val="00DB2886"/>
    <w:rsid w:val="00DB2C07"/>
    <w:rsid w:val="00DB2EBD"/>
    <w:rsid w:val="00DB38B2"/>
    <w:rsid w:val="00DB3C21"/>
    <w:rsid w:val="00DB3C49"/>
    <w:rsid w:val="00DB3EC1"/>
    <w:rsid w:val="00DB44ED"/>
    <w:rsid w:val="00DB512A"/>
    <w:rsid w:val="00DB52BD"/>
    <w:rsid w:val="00DB546C"/>
    <w:rsid w:val="00DB54AC"/>
    <w:rsid w:val="00DB554C"/>
    <w:rsid w:val="00DB5717"/>
    <w:rsid w:val="00DB580D"/>
    <w:rsid w:val="00DB5813"/>
    <w:rsid w:val="00DB585F"/>
    <w:rsid w:val="00DB5866"/>
    <w:rsid w:val="00DB59A5"/>
    <w:rsid w:val="00DB5D40"/>
    <w:rsid w:val="00DB618E"/>
    <w:rsid w:val="00DB636E"/>
    <w:rsid w:val="00DB7E9C"/>
    <w:rsid w:val="00DC03F2"/>
    <w:rsid w:val="00DC0759"/>
    <w:rsid w:val="00DC086C"/>
    <w:rsid w:val="00DC104C"/>
    <w:rsid w:val="00DC1415"/>
    <w:rsid w:val="00DC1ED7"/>
    <w:rsid w:val="00DC342E"/>
    <w:rsid w:val="00DC35A9"/>
    <w:rsid w:val="00DC3D80"/>
    <w:rsid w:val="00DC47A1"/>
    <w:rsid w:val="00DC488E"/>
    <w:rsid w:val="00DC4AAE"/>
    <w:rsid w:val="00DC4B25"/>
    <w:rsid w:val="00DC4C8F"/>
    <w:rsid w:val="00DC4CC9"/>
    <w:rsid w:val="00DC5057"/>
    <w:rsid w:val="00DC51CD"/>
    <w:rsid w:val="00DC626B"/>
    <w:rsid w:val="00DC656C"/>
    <w:rsid w:val="00DC66D7"/>
    <w:rsid w:val="00DC6999"/>
    <w:rsid w:val="00DC6C9F"/>
    <w:rsid w:val="00DC6F23"/>
    <w:rsid w:val="00DC775B"/>
    <w:rsid w:val="00DC786F"/>
    <w:rsid w:val="00DC7C0A"/>
    <w:rsid w:val="00DD083A"/>
    <w:rsid w:val="00DD0C77"/>
    <w:rsid w:val="00DD0EF9"/>
    <w:rsid w:val="00DD13E3"/>
    <w:rsid w:val="00DD1538"/>
    <w:rsid w:val="00DD198A"/>
    <w:rsid w:val="00DD1DFF"/>
    <w:rsid w:val="00DD1FEA"/>
    <w:rsid w:val="00DD2594"/>
    <w:rsid w:val="00DD2748"/>
    <w:rsid w:val="00DD27CE"/>
    <w:rsid w:val="00DD2AA0"/>
    <w:rsid w:val="00DD2EC1"/>
    <w:rsid w:val="00DD30DC"/>
    <w:rsid w:val="00DD3464"/>
    <w:rsid w:val="00DD3DBB"/>
    <w:rsid w:val="00DD4604"/>
    <w:rsid w:val="00DD48AF"/>
    <w:rsid w:val="00DD48B8"/>
    <w:rsid w:val="00DD4B94"/>
    <w:rsid w:val="00DD4F10"/>
    <w:rsid w:val="00DD534B"/>
    <w:rsid w:val="00DD5512"/>
    <w:rsid w:val="00DD56C3"/>
    <w:rsid w:val="00DD5C1A"/>
    <w:rsid w:val="00DD5C28"/>
    <w:rsid w:val="00DD60E9"/>
    <w:rsid w:val="00DD6189"/>
    <w:rsid w:val="00DD6793"/>
    <w:rsid w:val="00DD74E2"/>
    <w:rsid w:val="00DD7A14"/>
    <w:rsid w:val="00DD7D33"/>
    <w:rsid w:val="00DD7D3C"/>
    <w:rsid w:val="00DD7F78"/>
    <w:rsid w:val="00DE008C"/>
    <w:rsid w:val="00DE0280"/>
    <w:rsid w:val="00DE0A18"/>
    <w:rsid w:val="00DE0F63"/>
    <w:rsid w:val="00DE12E7"/>
    <w:rsid w:val="00DE159A"/>
    <w:rsid w:val="00DE18A6"/>
    <w:rsid w:val="00DE1D91"/>
    <w:rsid w:val="00DE1FA3"/>
    <w:rsid w:val="00DE22C2"/>
    <w:rsid w:val="00DE2916"/>
    <w:rsid w:val="00DE2ADC"/>
    <w:rsid w:val="00DE3341"/>
    <w:rsid w:val="00DE337E"/>
    <w:rsid w:val="00DE3425"/>
    <w:rsid w:val="00DE3780"/>
    <w:rsid w:val="00DE3962"/>
    <w:rsid w:val="00DE3DBB"/>
    <w:rsid w:val="00DE408D"/>
    <w:rsid w:val="00DE416D"/>
    <w:rsid w:val="00DE474F"/>
    <w:rsid w:val="00DE4A06"/>
    <w:rsid w:val="00DE4E60"/>
    <w:rsid w:val="00DE4F41"/>
    <w:rsid w:val="00DE4F59"/>
    <w:rsid w:val="00DE5153"/>
    <w:rsid w:val="00DE51CE"/>
    <w:rsid w:val="00DE5A4E"/>
    <w:rsid w:val="00DE5B78"/>
    <w:rsid w:val="00DE637C"/>
    <w:rsid w:val="00DE6618"/>
    <w:rsid w:val="00DE666B"/>
    <w:rsid w:val="00DE6D92"/>
    <w:rsid w:val="00DE6DFE"/>
    <w:rsid w:val="00DE6F09"/>
    <w:rsid w:val="00DE785E"/>
    <w:rsid w:val="00DE789D"/>
    <w:rsid w:val="00DE7F41"/>
    <w:rsid w:val="00DF044A"/>
    <w:rsid w:val="00DF0AF0"/>
    <w:rsid w:val="00DF0D69"/>
    <w:rsid w:val="00DF0FE9"/>
    <w:rsid w:val="00DF10A4"/>
    <w:rsid w:val="00DF146A"/>
    <w:rsid w:val="00DF21A7"/>
    <w:rsid w:val="00DF258A"/>
    <w:rsid w:val="00DF2A29"/>
    <w:rsid w:val="00DF2BEA"/>
    <w:rsid w:val="00DF3035"/>
    <w:rsid w:val="00DF33D7"/>
    <w:rsid w:val="00DF3489"/>
    <w:rsid w:val="00DF353D"/>
    <w:rsid w:val="00DF432B"/>
    <w:rsid w:val="00DF4457"/>
    <w:rsid w:val="00DF5070"/>
    <w:rsid w:val="00DF54D3"/>
    <w:rsid w:val="00DF63C1"/>
    <w:rsid w:val="00DF65E7"/>
    <w:rsid w:val="00DF6D40"/>
    <w:rsid w:val="00DF6D8D"/>
    <w:rsid w:val="00DF6EEA"/>
    <w:rsid w:val="00DF70C2"/>
    <w:rsid w:val="00DF7525"/>
    <w:rsid w:val="00E00179"/>
    <w:rsid w:val="00E003D8"/>
    <w:rsid w:val="00E004F8"/>
    <w:rsid w:val="00E00570"/>
    <w:rsid w:val="00E00E91"/>
    <w:rsid w:val="00E0129C"/>
    <w:rsid w:val="00E012DF"/>
    <w:rsid w:val="00E02C39"/>
    <w:rsid w:val="00E032B7"/>
    <w:rsid w:val="00E034E1"/>
    <w:rsid w:val="00E03520"/>
    <w:rsid w:val="00E0365F"/>
    <w:rsid w:val="00E03CD8"/>
    <w:rsid w:val="00E04153"/>
    <w:rsid w:val="00E0441C"/>
    <w:rsid w:val="00E04579"/>
    <w:rsid w:val="00E04689"/>
    <w:rsid w:val="00E04871"/>
    <w:rsid w:val="00E05C2D"/>
    <w:rsid w:val="00E05DE7"/>
    <w:rsid w:val="00E06183"/>
    <w:rsid w:val="00E06224"/>
    <w:rsid w:val="00E06AD9"/>
    <w:rsid w:val="00E070CE"/>
    <w:rsid w:val="00E07545"/>
    <w:rsid w:val="00E07547"/>
    <w:rsid w:val="00E0770D"/>
    <w:rsid w:val="00E1068A"/>
    <w:rsid w:val="00E10877"/>
    <w:rsid w:val="00E10A60"/>
    <w:rsid w:val="00E10A9D"/>
    <w:rsid w:val="00E10B39"/>
    <w:rsid w:val="00E10D90"/>
    <w:rsid w:val="00E10ED9"/>
    <w:rsid w:val="00E114B7"/>
    <w:rsid w:val="00E11EE8"/>
    <w:rsid w:val="00E12867"/>
    <w:rsid w:val="00E128BB"/>
    <w:rsid w:val="00E1294F"/>
    <w:rsid w:val="00E12E20"/>
    <w:rsid w:val="00E134C6"/>
    <w:rsid w:val="00E13915"/>
    <w:rsid w:val="00E13BC2"/>
    <w:rsid w:val="00E1413B"/>
    <w:rsid w:val="00E141D9"/>
    <w:rsid w:val="00E145A7"/>
    <w:rsid w:val="00E1489F"/>
    <w:rsid w:val="00E14D63"/>
    <w:rsid w:val="00E15089"/>
    <w:rsid w:val="00E1519C"/>
    <w:rsid w:val="00E1535D"/>
    <w:rsid w:val="00E154CE"/>
    <w:rsid w:val="00E155FB"/>
    <w:rsid w:val="00E15C5C"/>
    <w:rsid w:val="00E1601E"/>
    <w:rsid w:val="00E16100"/>
    <w:rsid w:val="00E16687"/>
    <w:rsid w:val="00E1730E"/>
    <w:rsid w:val="00E17813"/>
    <w:rsid w:val="00E1795E"/>
    <w:rsid w:val="00E17996"/>
    <w:rsid w:val="00E17E59"/>
    <w:rsid w:val="00E202BF"/>
    <w:rsid w:val="00E2053E"/>
    <w:rsid w:val="00E209A7"/>
    <w:rsid w:val="00E20EC6"/>
    <w:rsid w:val="00E211BC"/>
    <w:rsid w:val="00E21B6A"/>
    <w:rsid w:val="00E21EE8"/>
    <w:rsid w:val="00E22065"/>
    <w:rsid w:val="00E22287"/>
    <w:rsid w:val="00E22A40"/>
    <w:rsid w:val="00E22CC8"/>
    <w:rsid w:val="00E23004"/>
    <w:rsid w:val="00E23838"/>
    <w:rsid w:val="00E241DC"/>
    <w:rsid w:val="00E2442C"/>
    <w:rsid w:val="00E24A71"/>
    <w:rsid w:val="00E24AD8"/>
    <w:rsid w:val="00E251FB"/>
    <w:rsid w:val="00E254C9"/>
    <w:rsid w:val="00E25B41"/>
    <w:rsid w:val="00E26CAD"/>
    <w:rsid w:val="00E277F0"/>
    <w:rsid w:val="00E278A3"/>
    <w:rsid w:val="00E27AFC"/>
    <w:rsid w:val="00E27B75"/>
    <w:rsid w:val="00E27FF7"/>
    <w:rsid w:val="00E304F7"/>
    <w:rsid w:val="00E3086B"/>
    <w:rsid w:val="00E309BE"/>
    <w:rsid w:val="00E314A9"/>
    <w:rsid w:val="00E314D2"/>
    <w:rsid w:val="00E316C3"/>
    <w:rsid w:val="00E31752"/>
    <w:rsid w:val="00E31939"/>
    <w:rsid w:val="00E31E66"/>
    <w:rsid w:val="00E31E68"/>
    <w:rsid w:val="00E32295"/>
    <w:rsid w:val="00E323C9"/>
    <w:rsid w:val="00E32724"/>
    <w:rsid w:val="00E3272B"/>
    <w:rsid w:val="00E329AC"/>
    <w:rsid w:val="00E32A44"/>
    <w:rsid w:val="00E33252"/>
    <w:rsid w:val="00E333DE"/>
    <w:rsid w:val="00E33A7F"/>
    <w:rsid w:val="00E34672"/>
    <w:rsid w:val="00E34A50"/>
    <w:rsid w:val="00E34D53"/>
    <w:rsid w:val="00E34E15"/>
    <w:rsid w:val="00E34EE8"/>
    <w:rsid w:val="00E34FBE"/>
    <w:rsid w:val="00E35F9D"/>
    <w:rsid w:val="00E363E1"/>
    <w:rsid w:val="00E36991"/>
    <w:rsid w:val="00E370D4"/>
    <w:rsid w:val="00E371F2"/>
    <w:rsid w:val="00E3767C"/>
    <w:rsid w:val="00E377C8"/>
    <w:rsid w:val="00E37D62"/>
    <w:rsid w:val="00E37FB9"/>
    <w:rsid w:val="00E40B9C"/>
    <w:rsid w:val="00E40BED"/>
    <w:rsid w:val="00E41315"/>
    <w:rsid w:val="00E4191E"/>
    <w:rsid w:val="00E422F6"/>
    <w:rsid w:val="00E426FA"/>
    <w:rsid w:val="00E42A5E"/>
    <w:rsid w:val="00E42F9C"/>
    <w:rsid w:val="00E431A1"/>
    <w:rsid w:val="00E43461"/>
    <w:rsid w:val="00E43945"/>
    <w:rsid w:val="00E43B38"/>
    <w:rsid w:val="00E43D6F"/>
    <w:rsid w:val="00E45548"/>
    <w:rsid w:val="00E45666"/>
    <w:rsid w:val="00E45757"/>
    <w:rsid w:val="00E45814"/>
    <w:rsid w:val="00E45C2E"/>
    <w:rsid w:val="00E45F89"/>
    <w:rsid w:val="00E4640F"/>
    <w:rsid w:val="00E46449"/>
    <w:rsid w:val="00E469ED"/>
    <w:rsid w:val="00E47216"/>
    <w:rsid w:val="00E477ED"/>
    <w:rsid w:val="00E5028F"/>
    <w:rsid w:val="00E5076C"/>
    <w:rsid w:val="00E50773"/>
    <w:rsid w:val="00E50790"/>
    <w:rsid w:val="00E507A8"/>
    <w:rsid w:val="00E50D8D"/>
    <w:rsid w:val="00E51320"/>
    <w:rsid w:val="00E516AB"/>
    <w:rsid w:val="00E52621"/>
    <w:rsid w:val="00E52AD7"/>
    <w:rsid w:val="00E52E83"/>
    <w:rsid w:val="00E52ED2"/>
    <w:rsid w:val="00E52EE9"/>
    <w:rsid w:val="00E53087"/>
    <w:rsid w:val="00E539D4"/>
    <w:rsid w:val="00E53B76"/>
    <w:rsid w:val="00E5460E"/>
    <w:rsid w:val="00E54642"/>
    <w:rsid w:val="00E5467C"/>
    <w:rsid w:val="00E55089"/>
    <w:rsid w:val="00E55113"/>
    <w:rsid w:val="00E5515C"/>
    <w:rsid w:val="00E551DD"/>
    <w:rsid w:val="00E5545C"/>
    <w:rsid w:val="00E557D1"/>
    <w:rsid w:val="00E55911"/>
    <w:rsid w:val="00E55DFE"/>
    <w:rsid w:val="00E56650"/>
    <w:rsid w:val="00E56A9A"/>
    <w:rsid w:val="00E5753D"/>
    <w:rsid w:val="00E57D44"/>
    <w:rsid w:val="00E601EC"/>
    <w:rsid w:val="00E6045A"/>
    <w:rsid w:val="00E612D6"/>
    <w:rsid w:val="00E61386"/>
    <w:rsid w:val="00E614DF"/>
    <w:rsid w:val="00E6173F"/>
    <w:rsid w:val="00E617B0"/>
    <w:rsid w:val="00E618B0"/>
    <w:rsid w:val="00E621A3"/>
    <w:rsid w:val="00E62E3C"/>
    <w:rsid w:val="00E63337"/>
    <w:rsid w:val="00E6335F"/>
    <w:rsid w:val="00E6340D"/>
    <w:rsid w:val="00E634C3"/>
    <w:rsid w:val="00E636BC"/>
    <w:rsid w:val="00E63B73"/>
    <w:rsid w:val="00E64546"/>
    <w:rsid w:val="00E6499C"/>
    <w:rsid w:val="00E65CF5"/>
    <w:rsid w:val="00E65FCF"/>
    <w:rsid w:val="00E662D7"/>
    <w:rsid w:val="00E6654F"/>
    <w:rsid w:val="00E66B02"/>
    <w:rsid w:val="00E66BCD"/>
    <w:rsid w:val="00E6702D"/>
    <w:rsid w:val="00E671AE"/>
    <w:rsid w:val="00E67293"/>
    <w:rsid w:val="00E701E0"/>
    <w:rsid w:val="00E70770"/>
    <w:rsid w:val="00E711D3"/>
    <w:rsid w:val="00E713B7"/>
    <w:rsid w:val="00E72531"/>
    <w:rsid w:val="00E72641"/>
    <w:rsid w:val="00E7272F"/>
    <w:rsid w:val="00E729DF"/>
    <w:rsid w:val="00E72D08"/>
    <w:rsid w:val="00E7312A"/>
    <w:rsid w:val="00E73372"/>
    <w:rsid w:val="00E733E3"/>
    <w:rsid w:val="00E7342C"/>
    <w:rsid w:val="00E73927"/>
    <w:rsid w:val="00E73B71"/>
    <w:rsid w:val="00E73B75"/>
    <w:rsid w:val="00E73CC4"/>
    <w:rsid w:val="00E73F95"/>
    <w:rsid w:val="00E743BB"/>
    <w:rsid w:val="00E74453"/>
    <w:rsid w:val="00E746B0"/>
    <w:rsid w:val="00E74A7F"/>
    <w:rsid w:val="00E75611"/>
    <w:rsid w:val="00E75ACB"/>
    <w:rsid w:val="00E760D1"/>
    <w:rsid w:val="00E76216"/>
    <w:rsid w:val="00E7686B"/>
    <w:rsid w:val="00E76D86"/>
    <w:rsid w:val="00E775BE"/>
    <w:rsid w:val="00E779C7"/>
    <w:rsid w:val="00E80ED5"/>
    <w:rsid w:val="00E8130F"/>
    <w:rsid w:val="00E815F8"/>
    <w:rsid w:val="00E81927"/>
    <w:rsid w:val="00E81B76"/>
    <w:rsid w:val="00E81F2D"/>
    <w:rsid w:val="00E824AA"/>
    <w:rsid w:val="00E826B7"/>
    <w:rsid w:val="00E82B4B"/>
    <w:rsid w:val="00E82CB9"/>
    <w:rsid w:val="00E82F71"/>
    <w:rsid w:val="00E836AA"/>
    <w:rsid w:val="00E83796"/>
    <w:rsid w:val="00E83938"/>
    <w:rsid w:val="00E8393D"/>
    <w:rsid w:val="00E83957"/>
    <w:rsid w:val="00E84214"/>
    <w:rsid w:val="00E84901"/>
    <w:rsid w:val="00E84A57"/>
    <w:rsid w:val="00E84B41"/>
    <w:rsid w:val="00E84EF7"/>
    <w:rsid w:val="00E84F71"/>
    <w:rsid w:val="00E853D4"/>
    <w:rsid w:val="00E863FD"/>
    <w:rsid w:val="00E8651A"/>
    <w:rsid w:val="00E86591"/>
    <w:rsid w:val="00E86824"/>
    <w:rsid w:val="00E87171"/>
    <w:rsid w:val="00E87E14"/>
    <w:rsid w:val="00E900B4"/>
    <w:rsid w:val="00E9037D"/>
    <w:rsid w:val="00E90CC4"/>
    <w:rsid w:val="00E90D42"/>
    <w:rsid w:val="00E910F7"/>
    <w:rsid w:val="00E914D1"/>
    <w:rsid w:val="00E916A8"/>
    <w:rsid w:val="00E9174A"/>
    <w:rsid w:val="00E91A15"/>
    <w:rsid w:val="00E91E11"/>
    <w:rsid w:val="00E91FF3"/>
    <w:rsid w:val="00E92044"/>
    <w:rsid w:val="00E9270C"/>
    <w:rsid w:val="00E92AA8"/>
    <w:rsid w:val="00E93071"/>
    <w:rsid w:val="00E93AE9"/>
    <w:rsid w:val="00E94A9A"/>
    <w:rsid w:val="00E94D75"/>
    <w:rsid w:val="00E95FD3"/>
    <w:rsid w:val="00E95FE6"/>
    <w:rsid w:val="00E966BF"/>
    <w:rsid w:val="00E96AE7"/>
    <w:rsid w:val="00E9708A"/>
    <w:rsid w:val="00E97096"/>
    <w:rsid w:val="00E979FE"/>
    <w:rsid w:val="00E97E1E"/>
    <w:rsid w:val="00EA0142"/>
    <w:rsid w:val="00EA015B"/>
    <w:rsid w:val="00EA0211"/>
    <w:rsid w:val="00EA0800"/>
    <w:rsid w:val="00EA098D"/>
    <w:rsid w:val="00EA0D63"/>
    <w:rsid w:val="00EA0E21"/>
    <w:rsid w:val="00EA0EB7"/>
    <w:rsid w:val="00EA1A13"/>
    <w:rsid w:val="00EA1A67"/>
    <w:rsid w:val="00EA1DBA"/>
    <w:rsid w:val="00EA24E0"/>
    <w:rsid w:val="00EA25B5"/>
    <w:rsid w:val="00EA287F"/>
    <w:rsid w:val="00EA4366"/>
    <w:rsid w:val="00EA46B1"/>
    <w:rsid w:val="00EA4718"/>
    <w:rsid w:val="00EA4900"/>
    <w:rsid w:val="00EA557B"/>
    <w:rsid w:val="00EA55AA"/>
    <w:rsid w:val="00EA5939"/>
    <w:rsid w:val="00EA61CD"/>
    <w:rsid w:val="00EA63C4"/>
    <w:rsid w:val="00EA6513"/>
    <w:rsid w:val="00EA6788"/>
    <w:rsid w:val="00EA6900"/>
    <w:rsid w:val="00EA6E28"/>
    <w:rsid w:val="00EA6E70"/>
    <w:rsid w:val="00EA6FB2"/>
    <w:rsid w:val="00EB02AB"/>
    <w:rsid w:val="00EB02E0"/>
    <w:rsid w:val="00EB0556"/>
    <w:rsid w:val="00EB193A"/>
    <w:rsid w:val="00EB1BB2"/>
    <w:rsid w:val="00EB1BFE"/>
    <w:rsid w:val="00EB2078"/>
    <w:rsid w:val="00EB2246"/>
    <w:rsid w:val="00EB2EDE"/>
    <w:rsid w:val="00EB2F0B"/>
    <w:rsid w:val="00EB318E"/>
    <w:rsid w:val="00EB31CA"/>
    <w:rsid w:val="00EB3B24"/>
    <w:rsid w:val="00EB3C42"/>
    <w:rsid w:val="00EB45DF"/>
    <w:rsid w:val="00EB60D2"/>
    <w:rsid w:val="00EB6185"/>
    <w:rsid w:val="00EB636D"/>
    <w:rsid w:val="00EB674F"/>
    <w:rsid w:val="00EB67E8"/>
    <w:rsid w:val="00EB72CD"/>
    <w:rsid w:val="00EB7741"/>
    <w:rsid w:val="00EB79B9"/>
    <w:rsid w:val="00EB7EAC"/>
    <w:rsid w:val="00EC00E6"/>
    <w:rsid w:val="00EC0127"/>
    <w:rsid w:val="00EC0394"/>
    <w:rsid w:val="00EC0461"/>
    <w:rsid w:val="00EC0A47"/>
    <w:rsid w:val="00EC0BC6"/>
    <w:rsid w:val="00EC0BE3"/>
    <w:rsid w:val="00EC0CE1"/>
    <w:rsid w:val="00EC0DF8"/>
    <w:rsid w:val="00EC1798"/>
    <w:rsid w:val="00EC191B"/>
    <w:rsid w:val="00EC1B44"/>
    <w:rsid w:val="00EC1BB1"/>
    <w:rsid w:val="00EC1C84"/>
    <w:rsid w:val="00EC25B6"/>
    <w:rsid w:val="00EC27C2"/>
    <w:rsid w:val="00EC2848"/>
    <w:rsid w:val="00EC298F"/>
    <w:rsid w:val="00EC3357"/>
    <w:rsid w:val="00EC33EB"/>
    <w:rsid w:val="00EC33FD"/>
    <w:rsid w:val="00EC362F"/>
    <w:rsid w:val="00EC3901"/>
    <w:rsid w:val="00EC3D7A"/>
    <w:rsid w:val="00EC43CC"/>
    <w:rsid w:val="00EC4500"/>
    <w:rsid w:val="00EC45E7"/>
    <w:rsid w:val="00EC4EB8"/>
    <w:rsid w:val="00EC5DD2"/>
    <w:rsid w:val="00EC5ECE"/>
    <w:rsid w:val="00EC5F58"/>
    <w:rsid w:val="00EC6033"/>
    <w:rsid w:val="00EC6098"/>
    <w:rsid w:val="00EC6792"/>
    <w:rsid w:val="00EC69C5"/>
    <w:rsid w:val="00EC6A04"/>
    <w:rsid w:val="00EC6B7C"/>
    <w:rsid w:val="00EC79FE"/>
    <w:rsid w:val="00EC7A5C"/>
    <w:rsid w:val="00EC7B34"/>
    <w:rsid w:val="00EC7B76"/>
    <w:rsid w:val="00EC7B9D"/>
    <w:rsid w:val="00EC7D9B"/>
    <w:rsid w:val="00EC7FEF"/>
    <w:rsid w:val="00ED074F"/>
    <w:rsid w:val="00ED0830"/>
    <w:rsid w:val="00ED0B17"/>
    <w:rsid w:val="00ED0CDE"/>
    <w:rsid w:val="00ED0DE4"/>
    <w:rsid w:val="00ED13D9"/>
    <w:rsid w:val="00ED1B83"/>
    <w:rsid w:val="00ED1C4A"/>
    <w:rsid w:val="00ED1F46"/>
    <w:rsid w:val="00ED3B8F"/>
    <w:rsid w:val="00ED3F80"/>
    <w:rsid w:val="00ED41A4"/>
    <w:rsid w:val="00ED4748"/>
    <w:rsid w:val="00ED4D90"/>
    <w:rsid w:val="00ED52A7"/>
    <w:rsid w:val="00ED5840"/>
    <w:rsid w:val="00ED593F"/>
    <w:rsid w:val="00ED5C70"/>
    <w:rsid w:val="00ED6915"/>
    <w:rsid w:val="00ED6C35"/>
    <w:rsid w:val="00ED6D65"/>
    <w:rsid w:val="00ED6F50"/>
    <w:rsid w:val="00ED6F9B"/>
    <w:rsid w:val="00ED78A1"/>
    <w:rsid w:val="00ED7BE3"/>
    <w:rsid w:val="00ED7D90"/>
    <w:rsid w:val="00ED7E54"/>
    <w:rsid w:val="00ED7F41"/>
    <w:rsid w:val="00ED7FFB"/>
    <w:rsid w:val="00EE03E2"/>
    <w:rsid w:val="00EE0489"/>
    <w:rsid w:val="00EE094A"/>
    <w:rsid w:val="00EE0EBC"/>
    <w:rsid w:val="00EE1126"/>
    <w:rsid w:val="00EE1EA5"/>
    <w:rsid w:val="00EE2630"/>
    <w:rsid w:val="00EE295E"/>
    <w:rsid w:val="00EE2B4F"/>
    <w:rsid w:val="00EE3271"/>
    <w:rsid w:val="00EE411B"/>
    <w:rsid w:val="00EE44A4"/>
    <w:rsid w:val="00EE49CE"/>
    <w:rsid w:val="00EE5209"/>
    <w:rsid w:val="00EE5443"/>
    <w:rsid w:val="00EE5ADD"/>
    <w:rsid w:val="00EE5DEF"/>
    <w:rsid w:val="00EE6053"/>
    <w:rsid w:val="00EE610C"/>
    <w:rsid w:val="00EE7077"/>
    <w:rsid w:val="00EE727D"/>
    <w:rsid w:val="00EE7868"/>
    <w:rsid w:val="00EE7B71"/>
    <w:rsid w:val="00EE7C88"/>
    <w:rsid w:val="00EF044D"/>
    <w:rsid w:val="00EF0879"/>
    <w:rsid w:val="00EF0D11"/>
    <w:rsid w:val="00EF14BE"/>
    <w:rsid w:val="00EF16CD"/>
    <w:rsid w:val="00EF1767"/>
    <w:rsid w:val="00EF1BB9"/>
    <w:rsid w:val="00EF1CD6"/>
    <w:rsid w:val="00EF2001"/>
    <w:rsid w:val="00EF31F2"/>
    <w:rsid w:val="00EF3D53"/>
    <w:rsid w:val="00EF42AC"/>
    <w:rsid w:val="00EF4648"/>
    <w:rsid w:val="00EF522A"/>
    <w:rsid w:val="00EF5887"/>
    <w:rsid w:val="00EF6A45"/>
    <w:rsid w:val="00EF6D6F"/>
    <w:rsid w:val="00EF6D99"/>
    <w:rsid w:val="00EF71EB"/>
    <w:rsid w:val="00EF7636"/>
    <w:rsid w:val="00EF794A"/>
    <w:rsid w:val="00EF7CD7"/>
    <w:rsid w:val="00F000BC"/>
    <w:rsid w:val="00F001F0"/>
    <w:rsid w:val="00F006B0"/>
    <w:rsid w:val="00F006E9"/>
    <w:rsid w:val="00F00975"/>
    <w:rsid w:val="00F00993"/>
    <w:rsid w:val="00F00DA0"/>
    <w:rsid w:val="00F00E39"/>
    <w:rsid w:val="00F011F1"/>
    <w:rsid w:val="00F013AB"/>
    <w:rsid w:val="00F01D3D"/>
    <w:rsid w:val="00F01DF8"/>
    <w:rsid w:val="00F0238C"/>
    <w:rsid w:val="00F0246E"/>
    <w:rsid w:val="00F0277D"/>
    <w:rsid w:val="00F02CE0"/>
    <w:rsid w:val="00F0323E"/>
    <w:rsid w:val="00F034F8"/>
    <w:rsid w:val="00F0390C"/>
    <w:rsid w:val="00F03FBC"/>
    <w:rsid w:val="00F04CBD"/>
    <w:rsid w:val="00F06305"/>
    <w:rsid w:val="00F07012"/>
    <w:rsid w:val="00F070F5"/>
    <w:rsid w:val="00F071BA"/>
    <w:rsid w:val="00F071F3"/>
    <w:rsid w:val="00F077E0"/>
    <w:rsid w:val="00F07DBA"/>
    <w:rsid w:val="00F07F32"/>
    <w:rsid w:val="00F10250"/>
    <w:rsid w:val="00F10435"/>
    <w:rsid w:val="00F105AB"/>
    <w:rsid w:val="00F105C3"/>
    <w:rsid w:val="00F10628"/>
    <w:rsid w:val="00F107FF"/>
    <w:rsid w:val="00F10E23"/>
    <w:rsid w:val="00F10FB7"/>
    <w:rsid w:val="00F1114B"/>
    <w:rsid w:val="00F113D0"/>
    <w:rsid w:val="00F114E6"/>
    <w:rsid w:val="00F11D3F"/>
    <w:rsid w:val="00F122BE"/>
    <w:rsid w:val="00F12476"/>
    <w:rsid w:val="00F12567"/>
    <w:rsid w:val="00F12732"/>
    <w:rsid w:val="00F12858"/>
    <w:rsid w:val="00F13087"/>
    <w:rsid w:val="00F1362B"/>
    <w:rsid w:val="00F13738"/>
    <w:rsid w:val="00F13A46"/>
    <w:rsid w:val="00F13A8D"/>
    <w:rsid w:val="00F13C84"/>
    <w:rsid w:val="00F141F7"/>
    <w:rsid w:val="00F14335"/>
    <w:rsid w:val="00F14402"/>
    <w:rsid w:val="00F144D3"/>
    <w:rsid w:val="00F145BD"/>
    <w:rsid w:val="00F148A9"/>
    <w:rsid w:val="00F14C8B"/>
    <w:rsid w:val="00F151EA"/>
    <w:rsid w:val="00F15294"/>
    <w:rsid w:val="00F15A23"/>
    <w:rsid w:val="00F15D65"/>
    <w:rsid w:val="00F15D77"/>
    <w:rsid w:val="00F15D88"/>
    <w:rsid w:val="00F16420"/>
    <w:rsid w:val="00F16458"/>
    <w:rsid w:val="00F16585"/>
    <w:rsid w:val="00F1696F"/>
    <w:rsid w:val="00F17199"/>
    <w:rsid w:val="00F1724C"/>
    <w:rsid w:val="00F17D94"/>
    <w:rsid w:val="00F204B6"/>
    <w:rsid w:val="00F20CD3"/>
    <w:rsid w:val="00F20CFD"/>
    <w:rsid w:val="00F211CB"/>
    <w:rsid w:val="00F211FB"/>
    <w:rsid w:val="00F21242"/>
    <w:rsid w:val="00F221D3"/>
    <w:rsid w:val="00F22494"/>
    <w:rsid w:val="00F22496"/>
    <w:rsid w:val="00F22680"/>
    <w:rsid w:val="00F22CD1"/>
    <w:rsid w:val="00F2363F"/>
    <w:rsid w:val="00F23818"/>
    <w:rsid w:val="00F24280"/>
    <w:rsid w:val="00F24E27"/>
    <w:rsid w:val="00F24E3A"/>
    <w:rsid w:val="00F25810"/>
    <w:rsid w:val="00F25AB6"/>
    <w:rsid w:val="00F25CFE"/>
    <w:rsid w:val="00F25E70"/>
    <w:rsid w:val="00F262DB"/>
    <w:rsid w:val="00F27034"/>
    <w:rsid w:val="00F2755D"/>
    <w:rsid w:val="00F27F69"/>
    <w:rsid w:val="00F30220"/>
    <w:rsid w:val="00F305EE"/>
    <w:rsid w:val="00F3065E"/>
    <w:rsid w:val="00F30DA0"/>
    <w:rsid w:val="00F31108"/>
    <w:rsid w:val="00F31268"/>
    <w:rsid w:val="00F31904"/>
    <w:rsid w:val="00F31E2D"/>
    <w:rsid w:val="00F32927"/>
    <w:rsid w:val="00F32E87"/>
    <w:rsid w:val="00F336CC"/>
    <w:rsid w:val="00F339D2"/>
    <w:rsid w:val="00F33D27"/>
    <w:rsid w:val="00F33F79"/>
    <w:rsid w:val="00F343F8"/>
    <w:rsid w:val="00F345CD"/>
    <w:rsid w:val="00F345E7"/>
    <w:rsid w:val="00F3471E"/>
    <w:rsid w:val="00F34817"/>
    <w:rsid w:val="00F34A0E"/>
    <w:rsid w:val="00F34A2F"/>
    <w:rsid w:val="00F35111"/>
    <w:rsid w:val="00F3515C"/>
    <w:rsid w:val="00F35199"/>
    <w:rsid w:val="00F35518"/>
    <w:rsid w:val="00F35963"/>
    <w:rsid w:val="00F35EC1"/>
    <w:rsid w:val="00F36037"/>
    <w:rsid w:val="00F36119"/>
    <w:rsid w:val="00F36261"/>
    <w:rsid w:val="00F365C7"/>
    <w:rsid w:val="00F36612"/>
    <w:rsid w:val="00F3679F"/>
    <w:rsid w:val="00F3697D"/>
    <w:rsid w:val="00F36A81"/>
    <w:rsid w:val="00F3773E"/>
    <w:rsid w:val="00F378A8"/>
    <w:rsid w:val="00F37CD7"/>
    <w:rsid w:val="00F4045B"/>
    <w:rsid w:val="00F40547"/>
    <w:rsid w:val="00F406D6"/>
    <w:rsid w:val="00F40755"/>
    <w:rsid w:val="00F4091E"/>
    <w:rsid w:val="00F40F9D"/>
    <w:rsid w:val="00F4150F"/>
    <w:rsid w:val="00F4151F"/>
    <w:rsid w:val="00F41B44"/>
    <w:rsid w:val="00F41CE9"/>
    <w:rsid w:val="00F41D3E"/>
    <w:rsid w:val="00F4246F"/>
    <w:rsid w:val="00F4259C"/>
    <w:rsid w:val="00F425B9"/>
    <w:rsid w:val="00F425F7"/>
    <w:rsid w:val="00F4275C"/>
    <w:rsid w:val="00F4281E"/>
    <w:rsid w:val="00F43168"/>
    <w:rsid w:val="00F440E8"/>
    <w:rsid w:val="00F44268"/>
    <w:rsid w:val="00F44300"/>
    <w:rsid w:val="00F4479B"/>
    <w:rsid w:val="00F44EF9"/>
    <w:rsid w:val="00F45523"/>
    <w:rsid w:val="00F45713"/>
    <w:rsid w:val="00F45737"/>
    <w:rsid w:val="00F4580F"/>
    <w:rsid w:val="00F459FA"/>
    <w:rsid w:val="00F45CC3"/>
    <w:rsid w:val="00F462A0"/>
    <w:rsid w:val="00F464B2"/>
    <w:rsid w:val="00F46751"/>
    <w:rsid w:val="00F46929"/>
    <w:rsid w:val="00F46C46"/>
    <w:rsid w:val="00F46CA4"/>
    <w:rsid w:val="00F47420"/>
    <w:rsid w:val="00F47F8C"/>
    <w:rsid w:val="00F502A3"/>
    <w:rsid w:val="00F50577"/>
    <w:rsid w:val="00F50651"/>
    <w:rsid w:val="00F5066D"/>
    <w:rsid w:val="00F508B2"/>
    <w:rsid w:val="00F50AC9"/>
    <w:rsid w:val="00F515C4"/>
    <w:rsid w:val="00F51692"/>
    <w:rsid w:val="00F51718"/>
    <w:rsid w:val="00F51E60"/>
    <w:rsid w:val="00F52160"/>
    <w:rsid w:val="00F52524"/>
    <w:rsid w:val="00F52A52"/>
    <w:rsid w:val="00F52D60"/>
    <w:rsid w:val="00F53102"/>
    <w:rsid w:val="00F5320E"/>
    <w:rsid w:val="00F53266"/>
    <w:rsid w:val="00F533BB"/>
    <w:rsid w:val="00F540E7"/>
    <w:rsid w:val="00F544BA"/>
    <w:rsid w:val="00F5466C"/>
    <w:rsid w:val="00F55001"/>
    <w:rsid w:val="00F55762"/>
    <w:rsid w:val="00F557EA"/>
    <w:rsid w:val="00F562C9"/>
    <w:rsid w:val="00F56611"/>
    <w:rsid w:val="00F56852"/>
    <w:rsid w:val="00F576B7"/>
    <w:rsid w:val="00F57CCC"/>
    <w:rsid w:val="00F57F32"/>
    <w:rsid w:val="00F6022B"/>
    <w:rsid w:val="00F6063E"/>
    <w:rsid w:val="00F60947"/>
    <w:rsid w:val="00F60BB2"/>
    <w:rsid w:val="00F60D68"/>
    <w:rsid w:val="00F610BB"/>
    <w:rsid w:val="00F61278"/>
    <w:rsid w:val="00F61466"/>
    <w:rsid w:val="00F614F3"/>
    <w:rsid w:val="00F6213B"/>
    <w:rsid w:val="00F623BD"/>
    <w:rsid w:val="00F62939"/>
    <w:rsid w:val="00F62A8D"/>
    <w:rsid w:val="00F62F3E"/>
    <w:rsid w:val="00F632D8"/>
    <w:rsid w:val="00F637AB"/>
    <w:rsid w:val="00F6386E"/>
    <w:rsid w:val="00F63BD7"/>
    <w:rsid w:val="00F63C7E"/>
    <w:rsid w:val="00F642D3"/>
    <w:rsid w:val="00F64B73"/>
    <w:rsid w:val="00F64E08"/>
    <w:rsid w:val="00F64E1E"/>
    <w:rsid w:val="00F65191"/>
    <w:rsid w:val="00F65693"/>
    <w:rsid w:val="00F65885"/>
    <w:rsid w:val="00F65F1B"/>
    <w:rsid w:val="00F65F93"/>
    <w:rsid w:val="00F66A78"/>
    <w:rsid w:val="00F67210"/>
    <w:rsid w:val="00F67631"/>
    <w:rsid w:val="00F676B1"/>
    <w:rsid w:val="00F7003F"/>
    <w:rsid w:val="00F70636"/>
    <w:rsid w:val="00F7063A"/>
    <w:rsid w:val="00F70ADC"/>
    <w:rsid w:val="00F70B62"/>
    <w:rsid w:val="00F70F29"/>
    <w:rsid w:val="00F711A4"/>
    <w:rsid w:val="00F71E63"/>
    <w:rsid w:val="00F71F4B"/>
    <w:rsid w:val="00F71F95"/>
    <w:rsid w:val="00F72193"/>
    <w:rsid w:val="00F72198"/>
    <w:rsid w:val="00F72BBA"/>
    <w:rsid w:val="00F72D39"/>
    <w:rsid w:val="00F72D79"/>
    <w:rsid w:val="00F740CD"/>
    <w:rsid w:val="00F74525"/>
    <w:rsid w:val="00F74AF8"/>
    <w:rsid w:val="00F751F9"/>
    <w:rsid w:val="00F75648"/>
    <w:rsid w:val="00F759E9"/>
    <w:rsid w:val="00F75CA1"/>
    <w:rsid w:val="00F75D10"/>
    <w:rsid w:val="00F75E46"/>
    <w:rsid w:val="00F75EC0"/>
    <w:rsid w:val="00F7603C"/>
    <w:rsid w:val="00F76494"/>
    <w:rsid w:val="00F76B97"/>
    <w:rsid w:val="00F7734B"/>
    <w:rsid w:val="00F775C6"/>
    <w:rsid w:val="00F8018A"/>
    <w:rsid w:val="00F8042B"/>
    <w:rsid w:val="00F80734"/>
    <w:rsid w:val="00F81660"/>
    <w:rsid w:val="00F8188B"/>
    <w:rsid w:val="00F81A15"/>
    <w:rsid w:val="00F820D5"/>
    <w:rsid w:val="00F821AA"/>
    <w:rsid w:val="00F82C81"/>
    <w:rsid w:val="00F82F08"/>
    <w:rsid w:val="00F82F24"/>
    <w:rsid w:val="00F8324B"/>
    <w:rsid w:val="00F8574A"/>
    <w:rsid w:val="00F8593A"/>
    <w:rsid w:val="00F869EE"/>
    <w:rsid w:val="00F87571"/>
    <w:rsid w:val="00F876A5"/>
    <w:rsid w:val="00F87A28"/>
    <w:rsid w:val="00F87B1F"/>
    <w:rsid w:val="00F87F88"/>
    <w:rsid w:val="00F87FA0"/>
    <w:rsid w:val="00F900B2"/>
    <w:rsid w:val="00F90289"/>
    <w:rsid w:val="00F90B71"/>
    <w:rsid w:val="00F90E0C"/>
    <w:rsid w:val="00F90E9A"/>
    <w:rsid w:val="00F90ECF"/>
    <w:rsid w:val="00F918F7"/>
    <w:rsid w:val="00F91E6F"/>
    <w:rsid w:val="00F92058"/>
    <w:rsid w:val="00F92264"/>
    <w:rsid w:val="00F922C8"/>
    <w:rsid w:val="00F92D2D"/>
    <w:rsid w:val="00F930BB"/>
    <w:rsid w:val="00F93236"/>
    <w:rsid w:val="00F93B8F"/>
    <w:rsid w:val="00F94BD2"/>
    <w:rsid w:val="00F956FF"/>
    <w:rsid w:val="00F95767"/>
    <w:rsid w:val="00F95E50"/>
    <w:rsid w:val="00F95F19"/>
    <w:rsid w:val="00F96107"/>
    <w:rsid w:val="00F962A4"/>
    <w:rsid w:val="00F96608"/>
    <w:rsid w:val="00F96C0D"/>
    <w:rsid w:val="00F96DDD"/>
    <w:rsid w:val="00F96E4B"/>
    <w:rsid w:val="00FA0203"/>
    <w:rsid w:val="00FA07FE"/>
    <w:rsid w:val="00FA08CB"/>
    <w:rsid w:val="00FA0D36"/>
    <w:rsid w:val="00FA14D3"/>
    <w:rsid w:val="00FA16EA"/>
    <w:rsid w:val="00FA18D7"/>
    <w:rsid w:val="00FA2103"/>
    <w:rsid w:val="00FA287C"/>
    <w:rsid w:val="00FA2907"/>
    <w:rsid w:val="00FA2970"/>
    <w:rsid w:val="00FA29FC"/>
    <w:rsid w:val="00FA2D77"/>
    <w:rsid w:val="00FA307D"/>
    <w:rsid w:val="00FA3134"/>
    <w:rsid w:val="00FA3212"/>
    <w:rsid w:val="00FA32A9"/>
    <w:rsid w:val="00FA33DC"/>
    <w:rsid w:val="00FA37CF"/>
    <w:rsid w:val="00FA398C"/>
    <w:rsid w:val="00FA3F34"/>
    <w:rsid w:val="00FA41AF"/>
    <w:rsid w:val="00FA44CD"/>
    <w:rsid w:val="00FA44D6"/>
    <w:rsid w:val="00FA47A4"/>
    <w:rsid w:val="00FA5009"/>
    <w:rsid w:val="00FA50EE"/>
    <w:rsid w:val="00FA5595"/>
    <w:rsid w:val="00FA55F7"/>
    <w:rsid w:val="00FA595B"/>
    <w:rsid w:val="00FA65B5"/>
    <w:rsid w:val="00FA6B45"/>
    <w:rsid w:val="00FA6CB9"/>
    <w:rsid w:val="00FA6E02"/>
    <w:rsid w:val="00FA6EBE"/>
    <w:rsid w:val="00FA6EF2"/>
    <w:rsid w:val="00FA70BF"/>
    <w:rsid w:val="00FA7605"/>
    <w:rsid w:val="00FA7628"/>
    <w:rsid w:val="00FA796B"/>
    <w:rsid w:val="00FA7A96"/>
    <w:rsid w:val="00FB109A"/>
    <w:rsid w:val="00FB110E"/>
    <w:rsid w:val="00FB116B"/>
    <w:rsid w:val="00FB15A2"/>
    <w:rsid w:val="00FB1756"/>
    <w:rsid w:val="00FB189A"/>
    <w:rsid w:val="00FB2044"/>
    <w:rsid w:val="00FB21B3"/>
    <w:rsid w:val="00FB22BF"/>
    <w:rsid w:val="00FB27B0"/>
    <w:rsid w:val="00FB27C5"/>
    <w:rsid w:val="00FB2939"/>
    <w:rsid w:val="00FB2A46"/>
    <w:rsid w:val="00FB2CA7"/>
    <w:rsid w:val="00FB2FF1"/>
    <w:rsid w:val="00FB320A"/>
    <w:rsid w:val="00FB32C0"/>
    <w:rsid w:val="00FB3823"/>
    <w:rsid w:val="00FB3A28"/>
    <w:rsid w:val="00FB52B3"/>
    <w:rsid w:val="00FB545D"/>
    <w:rsid w:val="00FB57BF"/>
    <w:rsid w:val="00FB5D5A"/>
    <w:rsid w:val="00FB6365"/>
    <w:rsid w:val="00FB654F"/>
    <w:rsid w:val="00FB7065"/>
    <w:rsid w:val="00FB7DDE"/>
    <w:rsid w:val="00FB7FC2"/>
    <w:rsid w:val="00FC0392"/>
    <w:rsid w:val="00FC0678"/>
    <w:rsid w:val="00FC0837"/>
    <w:rsid w:val="00FC0914"/>
    <w:rsid w:val="00FC0927"/>
    <w:rsid w:val="00FC1240"/>
    <w:rsid w:val="00FC153B"/>
    <w:rsid w:val="00FC184A"/>
    <w:rsid w:val="00FC1869"/>
    <w:rsid w:val="00FC1D1B"/>
    <w:rsid w:val="00FC21A9"/>
    <w:rsid w:val="00FC2537"/>
    <w:rsid w:val="00FC269C"/>
    <w:rsid w:val="00FC299A"/>
    <w:rsid w:val="00FC2A14"/>
    <w:rsid w:val="00FC2AE6"/>
    <w:rsid w:val="00FC31D2"/>
    <w:rsid w:val="00FC376F"/>
    <w:rsid w:val="00FC3E2B"/>
    <w:rsid w:val="00FC4CB5"/>
    <w:rsid w:val="00FC575B"/>
    <w:rsid w:val="00FC5C3E"/>
    <w:rsid w:val="00FC6264"/>
    <w:rsid w:val="00FC6C61"/>
    <w:rsid w:val="00FC711A"/>
    <w:rsid w:val="00FC73CB"/>
    <w:rsid w:val="00FC79A3"/>
    <w:rsid w:val="00FC7A0E"/>
    <w:rsid w:val="00FC7AE7"/>
    <w:rsid w:val="00FC7C18"/>
    <w:rsid w:val="00FC7CE9"/>
    <w:rsid w:val="00FD029C"/>
    <w:rsid w:val="00FD0541"/>
    <w:rsid w:val="00FD05AA"/>
    <w:rsid w:val="00FD102F"/>
    <w:rsid w:val="00FD1162"/>
    <w:rsid w:val="00FD1396"/>
    <w:rsid w:val="00FD1480"/>
    <w:rsid w:val="00FD14BC"/>
    <w:rsid w:val="00FD1622"/>
    <w:rsid w:val="00FD16A8"/>
    <w:rsid w:val="00FD19C0"/>
    <w:rsid w:val="00FD27BB"/>
    <w:rsid w:val="00FD2942"/>
    <w:rsid w:val="00FD2F67"/>
    <w:rsid w:val="00FD377E"/>
    <w:rsid w:val="00FD3B79"/>
    <w:rsid w:val="00FD3D2F"/>
    <w:rsid w:val="00FD45E7"/>
    <w:rsid w:val="00FD48BF"/>
    <w:rsid w:val="00FD4ACF"/>
    <w:rsid w:val="00FD4E83"/>
    <w:rsid w:val="00FD4ED2"/>
    <w:rsid w:val="00FD5D18"/>
    <w:rsid w:val="00FD5DF3"/>
    <w:rsid w:val="00FD5E50"/>
    <w:rsid w:val="00FD6322"/>
    <w:rsid w:val="00FD64C3"/>
    <w:rsid w:val="00FD6701"/>
    <w:rsid w:val="00FD6BFA"/>
    <w:rsid w:val="00FD6E22"/>
    <w:rsid w:val="00FD765E"/>
    <w:rsid w:val="00FD76F3"/>
    <w:rsid w:val="00FD7915"/>
    <w:rsid w:val="00FD7B13"/>
    <w:rsid w:val="00FE0E81"/>
    <w:rsid w:val="00FE0EF4"/>
    <w:rsid w:val="00FE109A"/>
    <w:rsid w:val="00FE1795"/>
    <w:rsid w:val="00FE1946"/>
    <w:rsid w:val="00FE1AF3"/>
    <w:rsid w:val="00FE1B50"/>
    <w:rsid w:val="00FE1C7A"/>
    <w:rsid w:val="00FE208D"/>
    <w:rsid w:val="00FE2157"/>
    <w:rsid w:val="00FE2365"/>
    <w:rsid w:val="00FE255B"/>
    <w:rsid w:val="00FE264F"/>
    <w:rsid w:val="00FE2C6B"/>
    <w:rsid w:val="00FE3408"/>
    <w:rsid w:val="00FE35CE"/>
    <w:rsid w:val="00FE3A96"/>
    <w:rsid w:val="00FE3D47"/>
    <w:rsid w:val="00FE3FDA"/>
    <w:rsid w:val="00FE42C6"/>
    <w:rsid w:val="00FE43FE"/>
    <w:rsid w:val="00FE50C3"/>
    <w:rsid w:val="00FE5493"/>
    <w:rsid w:val="00FE5679"/>
    <w:rsid w:val="00FE56D0"/>
    <w:rsid w:val="00FE5D8E"/>
    <w:rsid w:val="00FE6A69"/>
    <w:rsid w:val="00FE770A"/>
    <w:rsid w:val="00FF0112"/>
    <w:rsid w:val="00FF027A"/>
    <w:rsid w:val="00FF07AF"/>
    <w:rsid w:val="00FF0FE0"/>
    <w:rsid w:val="00FF100A"/>
    <w:rsid w:val="00FF1144"/>
    <w:rsid w:val="00FF1146"/>
    <w:rsid w:val="00FF2620"/>
    <w:rsid w:val="00FF26FA"/>
    <w:rsid w:val="00FF2E52"/>
    <w:rsid w:val="00FF3A6D"/>
    <w:rsid w:val="00FF43B0"/>
    <w:rsid w:val="00FF47B2"/>
    <w:rsid w:val="00FF47CF"/>
    <w:rsid w:val="00FF4897"/>
    <w:rsid w:val="00FF5522"/>
    <w:rsid w:val="00FF58BA"/>
    <w:rsid w:val="00FF593E"/>
    <w:rsid w:val="00FF5A68"/>
    <w:rsid w:val="00FF692F"/>
    <w:rsid w:val="00FF6E4B"/>
    <w:rsid w:val="00FF6F78"/>
    <w:rsid w:val="00FF75A6"/>
    <w:rsid w:val="00FF7E67"/>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FC0A5-D513-404A-8695-7A0E7AFD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6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63D"/>
    <w:pPr>
      <w:spacing w:after="0" w:line="240" w:lineRule="auto"/>
      <w:ind w:left="720"/>
      <w:contextualSpacing/>
    </w:pPr>
    <w:rPr>
      <w:sz w:val="24"/>
      <w:szCs w:val="24"/>
      <w:lang w:eastAsia="en-US"/>
    </w:rPr>
  </w:style>
  <w:style w:type="paragraph" w:styleId="a4">
    <w:name w:val="Body Text Indent"/>
    <w:basedOn w:val="a"/>
    <w:link w:val="a5"/>
    <w:semiHidden/>
    <w:rsid w:val="0069063D"/>
    <w:pPr>
      <w:spacing w:after="0" w:line="240" w:lineRule="auto"/>
      <w:ind w:left="360"/>
      <w:jc w:val="both"/>
    </w:pPr>
    <w:rPr>
      <w:rFonts w:ascii="Arial" w:hAnsi="Arial"/>
      <w:sz w:val="24"/>
      <w:szCs w:val="24"/>
    </w:rPr>
  </w:style>
  <w:style w:type="character" w:customStyle="1" w:styleId="a5">
    <w:name w:val="Основной текст с отступом Знак"/>
    <w:basedOn w:val="a0"/>
    <w:link w:val="a4"/>
    <w:semiHidden/>
    <w:rsid w:val="0069063D"/>
    <w:rPr>
      <w:rFonts w:ascii="Arial" w:eastAsia="Times New Roman" w:hAnsi="Arial" w:cs="Times New Roman"/>
      <w:sz w:val="24"/>
      <w:szCs w:val="24"/>
    </w:rPr>
  </w:style>
  <w:style w:type="paragraph" w:styleId="a6">
    <w:name w:val="Title"/>
    <w:basedOn w:val="a"/>
    <w:link w:val="a7"/>
    <w:qFormat/>
    <w:rsid w:val="0069063D"/>
    <w:pPr>
      <w:spacing w:after="0" w:line="240" w:lineRule="auto"/>
      <w:jc w:val="center"/>
    </w:pPr>
    <w:rPr>
      <w:rFonts w:ascii="Arial" w:hAnsi="Arial"/>
      <w:b/>
      <w:bCs/>
      <w:sz w:val="24"/>
      <w:szCs w:val="24"/>
    </w:rPr>
  </w:style>
  <w:style w:type="character" w:customStyle="1" w:styleId="a7">
    <w:name w:val="Название Знак"/>
    <w:basedOn w:val="a0"/>
    <w:link w:val="a6"/>
    <w:rsid w:val="0069063D"/>
    <w:rPr>
      <w:rFonts w:ascii="Arial" w:eastAsia="Times New Roman" w:hAnsi="Arial" w:cs="Times New Roman"/>
      <w:b/>
      <w:bCs/>
      <w:sz w:val="24"/>
      <w:szCs w:val="24"/>
    </w:rPr>
  </w:style>
  <w:style w:type="paragraph" w:styleId="HTML">
    <w:name w:val="HTML Preformatted"/>
    <w:basedOn w:val="a"/>
    <w:link w:val="HTML0"/>
    <w:uiPriority w:val="99"/>
    <w:unhideWhenUsed/>
    <w:rsid w:val="0069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69063D"/>
    <w:rPr>
      <w:rFonts w:ascii="Courier New" w:eastAsia="Times New Roman" w:hAnsi="Courier New" w:cs="Times New Roman"/>
      <w:sz w:val="20"/>
      <w:szCs w:val="20"/>
    </w:rPr>
  </w:style>
  <w:style w:type="paragraph" w:styleId="a8">
    <w:name w:val="Balloon Text"/>
    <w:basedOn w:val="a"/>
    <w:link w:val="a9"/>
    <w:uiPriority w:val="99"/>
    <w:semiHidden/>
    <w:unhideWhenUsed/>
    <w:rsid w:val="001544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44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21</Pages>
  <Words>8908</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Радюкевич</dc:creator>
  <cp:lastModifiedBy>Татьяна Воистинова</cp:lastModifiedBy>
  <cp:revision>75</cp:revision>
  <cp:lastPrinted>2020-04-15T09:19:00Z</cp:lastPrinted>
  <dcterms:created xsi:type="dcterms:W3CDTF">2020-04-10T08:28:00Z</dcterms:created>
  <dcterms:modified xsi:type="dcterms:W3CDTF">2020-04-21T18:16:00Z</dcterms:modified>
</cp:coreProperties>
</file>